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D3F6A" w14:textId="77777777" w:rsidR="0072646D" w:rsidRDefault="0072646D" w:rsidP="0072646D">
      <w:pPr>
        <w:tabs>
          <w:tab w:val="left" w:pos="5805"/>
        </w:tabs>
        <w:rPr>
          <w:b/>
        </w:rPr>
      </w:pPr>
      <w:r>
        <w:rPr>
          <w:b/>
        </w:rPr>
        <w:tab/>
      </w:r>
    </w:p>
    <w:p w14:paraId="5DD81DE8" w14:textId="77777777" w:rsidR="0072646D" w:rsidRDefault="0072646D" w:rsidP="00645B0A">
      <w:pPr>
        <w:rPr>
          <w:b/>
        </w:rPr>
      </w:pPr>
    </w:p>
    <w:p w14:paraId="63E13440" w14:textId="77777777" w:rsidR="0072646D" w:rsidRDefault="0072646D" w:rsidP="00645B0A">
      <w:pPr>
        <w:rPr>
          <w:b/>
        </w:rPr>
      </w:pPr>
    </w:p>
    <w:p w14:paraId="547C5E66" w14:textId="77777777" w:rsidR="0072646D" w:rsidRPr="007C0FE2" w:rsidRDefault="0072646D" w:rsidP="0072646D">
      <w:pPr>
        <w:pStyle w:val="SchdHead"/>
        <w:rPr>
          <w:rFonts w:asciiTheme="minorHAnsi" w:hAnsiTheme="minorHAnsi" w:cs="Arial"/>
          <w:sz w:val="48"/>
        </w:rPr>
      </w:pPr>
      <w:r w:rsidRPr="007C0FE2">
        <w:rPr>
          <w:rFonts w:asciiTheme="minorHAnsi" w:hAnsiTheme="minorHAnsi" w:cs="Arial"/>
          <w:sz w:val="48"/>
        </w:rPr>
        <w:t>A3</w:t>
      </w:r>
    </w:p>
    <w:p w14:paraId="7CB752E0" w14:textId="77777777" w:rsidR="0072646D" w:rsidRPr="007C0FE2" w:rsidRDefault="0072646D" w:rsidP="0072646D">
      <w:pPr>
        <w:pStyle w:val="Normal1"/>
        <w:jc w:val="center"/>
        <w:rPr>
          <w:rFonts w:asciiTheme="minorHAnsi" w:hAnsiTheme="minorHAnsi" w:cs="Arial"/>
          <w:b/>
          <w:sz w:val="48"/>
        </w:rPr>
      </w:pPr>
      <w:r w:rsidRPr="007C0FE2">
        <w:rPr>
          <w:rFonts w:asciiTheme="minorHAnsi" w:hAnsiTheme="minorHAnsi" w:cs="Arial"/>
          <w:b/>
          <w:sz w:val="48"/>
        </w:rPr>
        <w:t>PARENT COMPANY GUARANTEE</w:t>
      </w:r>
    </w:p>
    <w:p w14:paraId="0BB23FA4" w14:textId="77777777" w:rsidR="0072646D" w:rsidRPr="007C0FE2" w:rsidRDefault="0072646D" w:rsidP="00645B0A">
      <w:pPr>
        <w:rPr>
          <w:rFonts w:asciiTheme="minorHAnsi" w:hAnsiTheme="minorHAnsi"/>
          <w:b/>
        </w:rPr>
      </w:pPr>
    </w:p>
    <w:p w14:paraId="219761AA" w14:textId="77777777" w:rsidR="0072646D" w:rsidRPr="007C0FE2" w:rsidRDefault="0072646D" w:rsidP="00645B0A">
      <w:pPr>
        <w:rPr>
          <w:rFonts w:asciiTheme="minorHAnsi" w:hAnsiTheme="minorHAnsi"/>
          <w:b/>
        </w:rPr>
      </w:pPr>
    </w:p>
    <w:p w14:paraId="27FC41E9" w14:textId="77777777" w:rsidR="0072646D" w:rsidRPr="007C0FE2" w:rsidRDefault="0072646D" w:rsidP="00645B0A">
      <w:pPr>
        <w:rPr>
          <w:rFonts w:asciiTheme="minorHAnsi" w:hAnsiTheme="minorHAnsi"/>
          <w:b/>
        </w:rPr>
      </w:pPr>
    </w:p>
    <w:p w14:paraId="64FEB407" w14:textId="77777777" w:rsidR="0072646D" w:rsidRPr="007C0FE2" w:rsidRDefault="00622E67" w:rsidP="00622E67">
      <w:pPr>
        <w:jc w:val="center"/>
        <w:rPr>
          <w:rFonts w:asciiTheme="minorHAnsi" w:hAnsiTheme="minorHAnsi"/>
          <w:b/>
        </w:rPr>
      </w:pPr>
      <w:r w:rsidRPr="007C0FE2">
        <w:rPr>
          <w:rFonts w:asciiTheme="minorHAnsi" w:hAnsiTheme="minorHAnsi"/>
          <w:b/>
          <w:noProof/>
          <w:lang w:eastAsia="en-GB"/>
        </w:rPr>
        <w:drawing>
          <wp:inline distT="0" distB="0" distL="0" distR="0" wp14:anchorId="41562AF7" wp14:editId="21BB1FCC">
            <wp:extent cx="27527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52725" cy="2752725"/>
                    </a:xfrm>
                    <a:prstGeom prst="rect">
                      <a:avLst/>
                    </a:prstGeom>
                  </pic:spPr>
                </pic:pic>
              </a:graphicData>
            </a:graphic>
          </wp:inline>
        </w:drawing>
      </w:r>
    </w:p>
    <w:p w14:paraId="55721773" w14:textId="77777777" w:rsidR="0072646D" w:rsidRPr="007C0FE2" w:rsidRDefault="0072646D" w:rsidP="00645B0A">
      <w:pPr>
        <w:rPr>
          <w:rFonts w:asciiTheme="minorHAnsi" w:hAnsiTheme="minorHAnsi"/>
          <w:b/>
        </w:rPr>
      </w:pPr>
    </w:p>
    <w:p w14:paraId="61D71460" w14:textId="77777777" w:rsidR="0072646D" w:rsidRPr="007C0FE2" w:rsidRDefault="0072646D" w:rsidP="00645B0A">
      <w:pPr>
        <w:rPr>
          <w:rFonts w:asciiTheme="minorHAnsi" w:hAnsiTheme="minorHAnsi"/>
          <w:b/>
        </w:rPr>
      </w:pPr>
    </w:p>
    <w:p w14:paraId="477CCF92" w14:textId="77777777" w:rsidR="0072646D" w:rsidRPr="007C0FE2" w:rsidRDefault="0072646D" w:rsidP="00645B0A">
      <w:pPr>
        <w:rPr>
          <w:rFonts w:asciiTheme="minorHAnsi" w:hAnsiTheme="minorHAnsi"/>
          <w:b/>
        </w:rPr>
      </w:pPr>
    </w:p>
    <w:p w14:paraId="3A8FFB2C" w14:textId="77777777" w:rsidR="0072646D" w:rsidRPr="007C0FE2" w:rsidRDefault="0072646D" w:rsidP="00645B0A">
      <w:pPr>
        <w:rPr>
          <w:rFonts w:asciiTheme="minorHAnsi" w:hAnsiTheme="minorHAnsi"/>
          <w:b/>
        </w:rPr>
      </w:pPr>
    </w:p>
    <w:p w14:paraId="1ABD13AA" w14:textId="77777777" w:rsidR="0072646D" w:rsidRPr="007C0FE2" w:rsidRDefault="0072646D" w:rsidP="00645B0A">
      <w:pPr>
        <w:rPr>
          <w:rFonts w:asciiTheme="minorHAnsi" w:hAnsiTheme="minorHAnsi"/>
          <w:b/>
        </w:rPr>
      </w:pPr>
    </w:p>
    <w:p w14:paraId="42E559AE" w14:textId="77777777" w:rsidR="0072646D" w:rsidRPr="007C0FE2" w:rsidRDefault="0072646D" w:rsidP="00645B0A">
      <w:pPr>
        <w:rPr>
          <w:rFonts w:asciiTheme="minorHAnsi" w:hAnsiTheme="minorHAnsi"/>
          <w:b/>
        </w:rPr>
      </w:pPr>
    </w:p>
    <w:p w14:paraId="3AF585F3" w14:textId="77777777" w:rsidR="0072646D" w:rsidRPr="007C0FE2" w:rsidRDefault="0072646D" w:rsidP="00645B0A">
      <w:pPr>
        <w:rPr>
          <w:rFonts w:asciiTheme="minorHAnsi" w:hAnsiTheme="minorHAnsi"/>
          <w:b/>
        </w:rPr>
      </w:pPr>
    </w:p>
    <w:p w14:paraId="315AEC53" w14:textId="77777777" w:rsidR="0072646D" w:rsidRPr="007C0FE2" w:rsidRDefault="0072646D" w:rsidP="00645B0A">
      <w:pPr>
        <w:rPr>
          <w:rFonts w:asciiTheme="minorHAnsi" w:hAnsiTheme="minorHAnsi"/>
          <w:b/>
        </w:rPr>
      </w:pPr>
    </w:p>
    <w:p w14:paraId="36866A96" w14:textId="77777777" w:rsidR="0072646D" w:rsidRPr="007C0FE2" w:rsidRDefault="0072646D" w:rsidP="00645B0A">
      <w:pPr>
        <w:rPr>
          <w:rFonts w:asciiTheme="minorHAnsi" w:hAnsiTheme="minorHAnsi"/>
          <w:b/>
        </w:rPr>
      </w:pPr>
    </w:p>
    <w:p w14:paraId="5986E197" w14:textId="77777777" w:rsidR="0072646D" w:rsidRPr="007C0FE2" w:rsidRDefault="0072646D" w:rsidP="00645B0A">
      <w:pPr>
        <w:rPr>
          <w:rFonts w:asciiTheme="minorHAnsi" w:hAnsiTheme="minorHAnsi"/>
          <w:b/>
        </w:rPr>
      </w:pPr>
    </w:p>
    <w:p w14:paraId="70EABAE3" w14:textId="77777777" w:rsidR="0072646D" w:rsidRPr="007C0FE2" w:rsidRDefault="0072646D" w:rsidP="00645B0A">
      <w:pPr>
        <w:rPr>
          <w:rFonts w:asciiTheme="minorHAnsi" w:hAnsiTheme="minorHAnsi"/>
          <w:b/>
        </w:rPr>
      </w:pPr>
    </w:p>
    <w:p w14:paraId="41378FC2" w14:textId="77777777" w:rsidR="0072646D" w:rsidRPr="007C0FE2" w:rsidRDefault="0072646D" w:rsidP="00645B0A">
      <w:pPr>
        <w:rPr>
          <w:rFonts w:asciiTheme="minorHAnsi" w:hAnsiTheme="minorHAnsi"/>
          <w:b/>
        </w:rPr>
      </w:pPr>
    </w:p>
    <w:p w14:paraId="4C62639C" w14:textId="77777777" w:rsidR="0072646D" w:rsidRPr="007C0FE2" w:rsidRDefault="0072646D" w:rsidP="00645B0A">
      <w:pPr>
        <w:rPr>
          <w:rFonts w:asciiTheme="minorHAnsi" w:hAnsiTheme="minorHAnsi"/>
          <w:b/>
        </w:rPr>
      </w:pPr>
    </w:p>
    <w:p w14:paraId="459B79F1" w14:textId="77777777" w:rsidR="0072646D" w:rsidRPr="007C0FE2" w:rsidRDefault="0072646D" w:rsidP="00645B0A">
      <w:pPr>
        <w:rPr>
          <w:rFonts w:asciiTheme="minorHAnsi" w:hAnsiTheme="minorHAnsi"/>
          <w:b/>
        </w:rPr>
      </w:pPr>
    </w:p>
    <w:p w14:paraId="7AC8097F" w14:textId="2FADF0E7" w:rsidR="00D52BA2" w:rsidRPr="007C0FE2" w:rsidRDefault="00107FE5" w:rsidP="00645B0A">
      <w:pPr>
        <w:rPr>
          <w:rFonts w:asciiTheme="minorHAnsi" w:hAnsiTheme="minorHAnsi"/>
        </w:rPr>
      </w:pPr>
      <w:r>
        <w:rPr>
          <w:rFonts w:asciiTheme="minorHAnsi" w:hAnsiTheme="minorHAnsi"/>
        </w:rPr>
        <w:t xml:space="preserve">This Agreement is made between </w:t>
      </w:r>
    </w:p>
    <w:p w14:paraId="7645A7EF" w14:textId="5F1E5D70" w:rsidR="00D52BA2" w:rsidRPr="007C0FE2" w:rsidRDefault="00D52BA2" w:rsidP="00645B0A">
      <w:pPr>
        <w:ind w:left="720" w:hanging="720"/>
        <w:rPr>
          <w:rFonts w:asciiTheme="minorHAnsi" w:hAnsiTheme="minorHAnsi"/>
        </w:rPr>
      </w:pPr>
      <w:r w:rsidRPr="007C0FE2">
        <w:rPr>
          <w:rFonts w:asciiTheme="minorHAnsi" w:hAnsiTheme="minorHAnsi"/>
        </w:rPr>
        <w:t>(1)</w:t>
      </w:r>
      <w:r w:rsidRPr="007C0FE2">
        <w:rPr>
          <w:rFonts w:asciiTheme="minorHAnsi" w:hAnsiTheme="minorHAnsi"/>
        </w:rPr>
        <w:tab/>
      </w:r>
      <w:r w:rsidR="00F12837">
        <w:rPr>
          <w:rFonts w:asciiTheme="minorHAnsi" w:hAnsiTheme="minorHAnsi"/>
        </w:rPr>
        <w:t>[</w:t>
      </w:r>
      <w:r w:rsidR="00F12837">
        <w:rPr>
          <w:rFonts w:asciiTheme="minorHAnsi" w:hAnsiTheme="minorHAnsi"/>
          <w:b/>
        </w:rPr>
        <w:t>company name]</w:t>
      </w:r>
      <w:r w:rsidR="00F12837" w:rsidRPr="007C0FE2">
        <w:rPr>
          <w:rFonts w:asciiTheme="minorHAnsi" w:hAnsiTheme="minorHAnsi"/>
        </w:rPr>
        <w:t xml:space="preserve"> (</w:t>
      </w:r>
      <w:r w:rsidR="00F12837">
        <w:rPr>
          <w:rFonts w:asciiTheme="minorHAnsi" w:hAnsiTheme="minorHAnsi"/>
        </w:rPr>
        <w:t>[company number]</w:t>
      </w:r>
      <w:r w:rsidR="00F12837" w:rsidRPr="007C0FE2">
        <w:rPr>
          <w:rFonts w:asciiTheme="minorHAnsi" w:hAnsiTheme="minorHAnsi"/>
        </w:rPr>
        <w:t xml:space="preserve">) whose registered office is at </w:t>
      </w:r>
      <w:r w:rsidR="00F12837">
        <w:rPr>
          <w:rFonts w:asciiTheme="minorHAnsi" w:hAnsiTheme="minorHAnsi"/>
        </w:rPr>
        <w:t>[registered office]</w:t>
      </w:r>
      <w:r w:rsidR="00F12837" w:rsidRPr="007C0FE2">
        <w:rPr>
          <w:rFonts w:asciiTheme="minorHAnsi" w:hAnsiTheme="minorHAnsi"/>
        </w:rPr>
        <w:t xml:space="preserve"> </w:t>
      </w:r>
      <w:r w:rsidR="00C33512" w:rsidRPr="007C0FE2">
        <w:rPr>
          <w:rFonts w:asciiTheme="minorHAnsi" w:hAnsiTheme="minorHAnsi"/>
        </w:rPr>
        <w:t xml:space="preserve"> </w:t>
      </w:r>
      <w:r w:rsidRPr="007C0FE2">
        <w:rPr>
          <w:rFonts w:asciiTheme="minorHAnsi" w:hAnsiTheme="minorHAnsi"/>
        </w:rPr>
        <w:t>(“the Guarantor”)</w:t>
      </w:r>
      <w:r w:rsidR="00C46948" w:rsidRPr="007C0FE2">
        <w:rPr>
          <w:rFonts w:asciiTheme="minorHAnsi" w:hAnsiTheme="minorHAnsi"/>
        </w:rPr>
        <w:t xml:space="preserve"> and</w:t>
      </w:r>
    </w:p>
    <w:p w14:paraId="10D67FF3" w14:textId="77777777" w:rsidR="00D52BA2" w:rsidRPr="007C0FE2" w:rsidRDefault="00D52BA2" w:rsidP="0049236A">
      <w:pPr>
        <w:rPr>
          <w:rFonts w:asciiTheme="minorHAnsi" w:hAnsiTheme="minorHAnsi"/>
        </w:rPr>
      </w:pPr>
    </w:p>
    <w:p w14:paraId="1AA687E4" w14:textId="77777777" w:rsidR="00D52BA2" w:rsidRPr="007C0FE2" w:rsidRDefault="00645B0A" w:rsidP="00645B0A">
      <w:pPr>
        <w:ind w:left="720" w:hanging="720"/>
        <w:rPr>
          <w:rFonts w:asciiTheme="minorHAnsi" w:hAnsiTheme="minorHAnsi"/>
        </w:rPr>
      </w:pPr>
      <w:r w:rsidRPr="007C0FE2">
        <w:rPr>
          <w:rFonts w:asciiTheme="minorHAnsi" w:hAnsiTheme="minorHAnsi"/>
        </w:rPr>
        <w:t>(2)</w:t>
      </w:r>
      <w:r w:rsidR="00D52BA2" w:rsidRPr="007C0FE2">
        <w:rPr>
          <w:rFonts w:asciiTheme="minorHAnsi" w:hAnsiTheme="minorHAnsi"/>
        </w:rPr>
        <w:tab/>
        <w:t>[</w:t>
      </w:r>
      <w:r w:rsidR="006867BB" w:rsidRPr="007C0FE2">
        <w:rPr>
          <w:rFonts w:asciiTheme="minorHAnsi" w:hAnsiTheme="minorHAnsi"/>
        </w:rPr>
        <w:t xml:space="preserve"> </w:t>
      </w:r>
      <w:r w:rsidR="00D52BA2" w:rsidRPr="007C0FE2">
        <w:rPr>
          <w:rFonts w:asciiTheme="minorHAnsi" w:hAnsiTheme="minorHAnsi"/>
        </w:rPr>
        <w:t xml:space="preserve">company </w:t>
      </w:r>
      <w:r w:rsidR="00C33512" w:rsidRPr="007C0FE2">
        <w:rPr>
          <w:rFonts w:asciiTheme="minorHAnsi" w:hAnsiTheme="minorHAnsi"/>
        </w:rPr>
        <w:t>n</w:t>
      </w:r>
      <w:r w:rsidR="00D52BA2" w:rsidRPr="007C0FE2">
        <w:rPr>
          <w:rFonts w:asciiTheme="minorHAnsi" w:hAnsiTheme="minorHAnsi"/>
        </w:rPr>
        <w:t>ame</w:t>
      </w:r>
      <w:r w:rsidR="00C33512" w:rsidRPr="007C0FE2">
        <w:rPr>
          <w:rFonts w:asciiTheme="minorHAnsi" w:hAnsiTheme="minorHAnsi"/>
        </w:rPr>
        <w:t xml:space="preserve"> </w:t>
      </w:r>
      <w:r w:rsidR="00D52BA2" w:rsidRPr="007C0FE2">
        <w:rPr>
          <w:rFonts w:asciiTheme="minorHAnsi" w:hAnsiTheme="minorHAnsi"/>
        </w:rPr>
        <w:t>] [</w:t>
      </w:r>
      <w:r w:rsidR="006867BB" w:rsidRPr="007C0FE2">
        <w:rPr>
          <w:rFonts w:asciiTheme="minorHAnsi" w:hAnsiTheme="minorHAnsi"/>
        </w:rPr>
        <w:t xml:space="preserve"> </w:t>
      </w:r>
      <w:r w:rsidR="00D52BA2" w:rsidRPr="007C0FE2">
        <w:rPr>
          <w:rFonts w:asciiTheme="minorHAnsi" w:hAnsiTheme="minorHAnsi"/>
        </w:rPr>
        <w:t>company number</w:t>
      </w:r>
      <w:r w:rsidR="006867BB" w:rsidRPr="007C0FE2">
        <w:rPr>
          <w:rFonts w:asciiTheme="minorHAnsi" w:hAnsiTheme="minorHAnsi"/>
        </w:rPr>
        <w:t xml:space="preserve"> </w:t>
      </w:r>
      <w:r w:rsidR="00D52BA2" w:rsidRPr="007C0FE2">
        <w:rPr>
          <w:rFonts w:asciiTheme="minorHAnsi" w:hAnsiTheme="minorHAnsi"/>
        </w:rPr>
        <w:t xml:space="preserve">] </w:t>
      </w:r>
      <w:r w:rsidR="00C33512" w:rsidRPr="007C0FE2">
        <w:rPr>
          <w:rFonts w:asciiTheme="minorHAnsi" w:hAnsiTheme="minorHAnsi"/>
        </w:rPr>
        <w:t>whose registered office is at [</w:t>
      </w:r>
      <w:r w:rsidR="00D52BA2" w:rsidRPr="007C0FE2">
        <w:rPr>
          <w:rFonts w:asciiTheme="minorHAnsi" w:hAnsiTheme="minorHAnsi"/>
        </w:rPr>
        <w:tab/>
      </w:r>
      <w:r w:rsidR="00D52BA2" w:rsidRPr="007C0FE2">
        <w:rPr>
          <w:rFonts w:asciiTheme="minorHAnsi" w:hAnsiTheme="minorHAnsi"/>
        </w:rPr>
        <w:tab/>
      </w:r>
      <w:r w:rsidR="00D52BA2" w:rsidRPr="007C0FE2">
        <w:rPr>
          <w:rFonts w:asciiTheme="minorHAnsi" w:hAnsiTheme="minorHAnsi"/>
        </w:rPr>
        <w:tab/>
      </w:r>
      <w:r w:rsidR="0049236A" w:rsidRPr="007C0FE2">
        <w:rPr>
          <w:rFonts w:asciiTheme="minorHAnsi" w:hAnsiTheme="minorHAnsi"/>
        </w:rPr>
        <w:tab/>
      </w:r>
      <w:r w:rsidR="0049236A" w:rsidRPr="007C0FE2">
        <w:rPr>
          <w:rFonts w:asciiTheme="minorHAnsi" w:hAnsiTheme="minorHAnsi"/>
        </w:rPr>
        <w:tab/>
      </w:r>
      <w:r w:rsidR="00D52BA2" w:rsidRPr="007C0FE2">
        <w:rPr>
          <w:rFonts w:asciiTheme="minorHAnsi" w:hAnsiTheme="minorHAnsi"/>
        </w:rPr>
        <w:t>] (“the Employer”)</w:t>
      </w:r>
    </w:p>
    <w:p w14:paraId="2219B0CA" w14:textId="77777777" w:rsidR="00D52BA2" w:rsidRPr="007C0FE2" w:rsidRDefault="00D52BA2" w:rsidP="0049236A">
      <w:pPr>
        <w:rPr>
          <w:rFonts w:asciiTheme="minorHAnsi" w:hAnsiTheme="minorHAnsi"/>
        </w:rPr>
      </w:pPr>
    </w:p>
    <w:p w14:paraId="35DBBA94" w14:textId="77777777" w:rsidR="00D52BA2" w:rsidRPr="007C0FE2" w:rsidRDefault="00D52BA2" w:rsidP="00645B0A">
      <w:pPr>
        <w:rPr>
          <w:rFonts w:asciiTheme="minorHAnsi" w:hAnsiTheme="minorHAnsi"/>
          <w:b/>
        </w:rPr>
      </w:pPr>
      <w:r w:rsidRPr="007C0FE2">
        <w:rPr>
          <w:rFonts w:asciiTheme="minorHAnsi" w:hAnsiTheme="minorHAnsi"/>
          <w:b/>
        </w:rPr>
        <w:t>WHEREAS</w:t>
      </w:r>
    </w:p>
    <w:p w14:paraId="3E831043" w14:textId="77777777" w:rsidR="00D52BA2" w:rsidRPr="007C0FE2" w:rsidRDefault="00D52BA2" w:rsidP="0049236A">
      <w:pPr>
        <w:rPr>
          <w:rFonts w:asciiTheme="minorHAnsi" w:hAnsiTheme="minorHAnsi"/>
        </w:rPr>
      </w:pPr>
    </w:p>
    <w:p w14:paraId="3B8C594F" w14:textId="2C6CEC2D" w:rsidR="00D52BA2" w:rsidRPr="007C0FE2" w:rsidRDefault="00D52BA2" w:rsidP="00645B0A">
      <w:pPr>
        <w:ind w:left="720" w:hanging="720"/>
        <w:rPr>
          <w:rFonts w:asciiTheme="minorHAnsi" w:hAnsiTheme="minorHAnsi"/>
        </w:rPr>
      </w:pPr>
      <w:r w:rsidRPr="007C0FE2">
        <w:rPr>
          <w:rFonts w:asciiTheme="minorHAnsi" w:hAnsiTheme="minorHAnsi"/>
        </w:rPr>
        <w:t>(A)</w:t>
      </w:r>
      <w:r w:rsidRPr="007C0FE2">
        <w:rPr>
          <w:rFonts w:asciiTheme="minorHAnsi" w:hAnsiTheme="minorHAnsi"/>
        </w:rPr>
        <w:tab/>
        <w:t xml:space="preserve">By an agreement in writing </w:t>
      </w:r>
      <w:r w:rsidR="00C33512" w:rsidRPr="007C0FE2">
        <w:rPr>
          <w:rFonts w:asciiTheme="minorHAnsi" w:hAnsiTheme="minorHAnsi"/>
        </w:rPr>
        <w:t>dated [</w:t>
      </w:r>
      <w:r w:rsidR="00760108" w:rsidRPr="007C0FE2">
        <w:rPr>
          <w:rFonts w:asciiTheme="minorHAnsi" w:hAnsiTheme="minorHAnsi"/>
        </w:rPr>
        <w:t xml:space="preserve">    </w:t>
      </w:r>
      <w:r w:rsidR="00C33512" w:rsidRPr="007C0FE2">
        <w:rPr>
          <w:rFonts w:asciiTheme="minorHAnsi" w:hAnsiTheme="minorHAnsi"/>
        </w:rPr>
        <w:t>date</w:t>
      </w:r>
      <w:r w:rsidR="00760108" w:rsidRPr="007C0FE2">
        <w:rPr>
          <w:rFonts w:asciiTheme="minorHAnsi" w:hAnsiTheme="minorHAnsi"/>
        </w:rPr>
        <w:t xml:space="preserve">  </w:t>
      </w:r>
      <w:r w:rsidR="00C33512" w:rsidRPr="007C0FE2">
        <w:rPr>
          <w:rFonts w:asciiTheme="minorHAnsi" w:hAnsiTheme="minorHAnsi"/>
        </w:rPr>
        <w:t xml:space="preserve">  ] </w:t>
      </w:r>
      <w:r w:rsidRPr="007C0FE2">
        <w:rPr>
          <w:rFonts w:asciiTheme="minorHAnsi" w:hAnsiTheme="minorHAnsi"/>
        </w:rPr>
        <w:t xml:space="preserve">(“the Contract”) and made </w:t>
      </w:r>
      <w:r w:rsidR="00C46948" w:rsidRPr="007C0FE2">
        <w:rPr>
          <w:rFonts w:asciiTheme="minorHAnsi" w:hAnsiTheme="minorHAnsi"/>
        </w:rPr>
        <w:t xml:space="preserve">between </w:t>
      </w:r>
      <w:r w:rsidR="00C33512" w:rsidRPr="007C0FE2">
        <w:rPr>
          <w:rFonts w:asciiTheme="minorHAnsi" w:hAnsiTheme="minorHAnsi"/>
        </w:rPr>
        <w:t>the Employer</w:t>
      </w:r>
      <w:r w:rsidRPr="007C0FE2">
        <w:rPr>
          <w:rFonts w:asciiTheme="minorHAnsi" w:hAnsiTheme="minorHAnsi"/>
        </w:rPr>
        <w:t xml:space="preserve"> and </w:t>
      </w:r>
      <w:r w:rsidR="00F12837">
        <w:rPr>
          <w:rFonts w:asciiTheme="minorHAnsi" w:hAnsiTheme="minorHAnsi"/>
        </w:rPr>
        <w:t>[company name]</w:t>
      </w:r>
      <w:r w:rsidR="006867BB" w:rsidRPr="007C0FE2">
        <w:rPr>
          <w:rFonts w:asciiTheme="minorHAnsi" w:hAnsiTheme="minorHAnsi"/>
        </w:rPr>
        <w:t xml:space="preserve"> </w:t>
      </w:r>
      <w:r w:rsidR="00C33512" w:rsidRPr="007C0FE2">
        <w:rPr>
          <w:rFonts w:asciiTheme="minorHAnsi" w:hAnsiTheme="minorHAnsi"/>
        </w:rPr>
        <w:t>(</w:t>
      </w:r>
      <w:r w:rsidR="00F12837">
        <w:rPr>
          <w:rFonts w:asciiTheme="minorHAnsi" w:hAnsiTheme="minorHAnsi"/>
        </w:rPr>
        <w:t>[company number]</w:t>
      </w:r>
      <w:r w:rsidR="00C33512" w:rsidRPr="007C0FE2">
        <w:rPr>
          <w:rFonts w:asciiTheme="minorHAnsi" w:hAnsiTheme="minorHAnsi"/>
        </w:rPr>
        <w:t>) whose registered office is at</w:t>
      </w:r>
      <w:r w:rsidRPr="007C0FE2">
        <w:rPr>
          <w:rFonts w:asciiTheme="minorHAnsi" w:hAnsiTheme="minorHAnsi"/>
        </w:rPr>
        <w:t xml:space="preserve"> </w:t>
      </w:r>
      <w:r w:rsidR="00F12837">
        <w:rPr>
          <w:rFonts w:asciiTheme="minorHAnsi" w:hAnsiTheme="minorHAnsi"/>
        </w:rPr>
        <w:t>[registered office]</w:t>
      </w:r>
      <w:r w:rsidR="00C33512" w:rsidRPr="007C0FE2">
        <w:rPr>
          <w:rFonts w:asciiTheme="minorHAnsi" w:hAnsiTheme="minorHAnsi"/>
        </w:rPr>
        <w:t xml:space="preserve"> </w:t>
      </w:r>
      <w:r w:rsidRPr="007C0FE2">
        <w:rPr>
          <w:rFonts w:asciiTheme="minorHAnsi" w:hAnsiTheme="minorHAnsi"/>
        </w:rPr>
        <w:t>(“the Contractor”) the Contractor agreed to [</w:t>
      </w:r>
      <w:r w:rsidR="00C33512" w:rsidRPr="007C0FE2">
        <w:rPr>
          <w:rFonts w:asciiTheme="minorHAnsi" w:hAnsiTheme="minorHAnsi"/>
        </w:rPr>
        <w:t xml:space="preserve">  </w:t>
      </w:r>
      <w:r w:rsidRPr="007C0FE2">
        <w:rPr>
          <w:rFonts w:asciiTheme="minorHAnsi" w:hAnsiTheme="minorHAnsi"/>
        </w:rPr>
        <w:t xml:space="preserve">design or complete the design of </w:t>
      </w:r>
      <w:r w:rsidR="00C33512" w:rsidRPr="007C0FE2">
        <w:rPr>
          <w:rFonts w:asciiTheme="minorHAnsi" w:hAnsiTheme="minorHAnsi"/>
        </w:rPr>
        <w:t xml:space="preserve">and to  ] construct [  </w:t>
      </w:r>
      <w:r w:rsidR="00760108" w:rsidRPr="007C0FE2">
        <w:rPr>
          <w:rFonts w:asciiTheme="minorHAnsi" w:hAnsiTheme="minorHAnsi"/>
        </w:rPr>
        <w:t xml:space="preserve">  </w:t>
      </w:r>
      <w:r w:rsidR="00C33512" w:rsidRPr="007C0FE2">
        <w:rPr>
          <w:rFonts w:asciiTheme="minorHAnsi" w:hAnsiTheme="minorHAnsi"/>
        </w:rPr>
        <w:t xml:space="preserve">give details  </w:t>
      </w:r>
      <w:r w:rsidR="00760108" w:rsidRPr="007C0FE2">
        <w:rPr>
          <w:rFonts w:asciiTheme="minorHAnsi" w:hAnsiTheme="minorHAnsi"/>
        </w:rPr>
        <w:t xml:space="preserve">  </w:t>
      </w:r>
      <w:r w:rsidRPr="007C0FE2">
        <w:rPr>
          <w:rFonts w:asciiTheme="minorHAnsi" w:hAnsiTheme="minorHAnsi"/>
        </w:rPr>
        <w:t>]</w:t>
      </w:r>
    </w:p>
    <w:p w14:paraId="38FB1815" w14:textId="77777777" w:rsidR="00D52BA2" w:rsidRPr="007C0FE2" w:rsidRDefault="00D52BA2" w:rsidP="0049236A">
      <w:pPr>
        <w:rPr>
          <w:rFonts w:asciiTheme="minorHAnsi" w:hAnsiTheme="minorHAnsi"/>
        </w:rPr>
      </w:pPr>
    </w:p>
    <w:p w14:paraId="2973438F" w14:textId="77777777" w:rsidR="00D52BA2" w:rsidRPr="007C0FE2" w:rsidRDefault="00645B0A" w:rsidP="00645B0A">
      <w:pPr>
        <w:ind w:left="720" w:hanging="720"/>
        <w:rPr>
          <w:rFonts w:asciiTheme="minorHAnsi" w:hAnsiTheme="minorHAnsi"/>
        </w:rPr>
      </w:pPr>
      <w:r w:rsidRPr="007C0FE2">
        <w:rPr>
          <w:rFonts w:asciiTheme="minorHAnsi" w:hAnsiTheme="minorHAnsi"/>
        </w:rPr>
        <w:t>(B)</w:t>
      </w:r>
      <w:r w:rsidRPr="007C0FE2">
        <w:rPr>
          <w:rFonts w:asciiTheme="minorHAnsi" w:hAnsiTheme="minorHAnsi"/>
        </w:rPr>
        <w:tab/>
      </w:r>
      <w:r w:rsidR="00D52BA2" w:rsidRPr="007C0FE2">
        <w:rPr>
          <w:rFonts w:asciiTheme="minorHAnsi" w:hAnsiTheme="minorHAnsi"/>
        </w:rPr>
        <w:t>The Guarantor being the parent company of the Contractor has agreed to guarantee the due performance by the Contractor of its obligations under the Contract</w:t>
      </w:r>
    </w:p>
    <w:p w14:paraId="22C316B4" w14:textId="77777777" w:rsidR="00D52BA2" w:rsidRPr="007C0FE2" w:rsidRDefault="00D52BA2" w:rsidP="0049236A">
      <w:pPr>
        <w:rPr>
          <w:rFonts w:asciiTheme="minorHAnsi" w:hAnsiTheme="minorHAnsi"/>
        </w:rPr>
      </w:pPr>
    </w:p>
    <w:p w14:paraId="6C0E4254" w14:textId="69AD3A43" w:rsidR="00D52BA2" w:rsidRPr="007C0FE2" w:rsidRDefault="00645B0A" w:rsidP="00645B0A">
      <w:pPr>
        <w:ind w:left="720" w:hanging="720"/>
        <w:rPr>
          <w:rFonts w:asciiTheme="minorHAnsi" w:hAnsiTheme="minorHAnsi"/>
        </w:rPr>
      </w:pPr>
      <w:r w:rsidRPr="007C0FE2">
        <w:rPr>
          <w:rFonts w:asciiTheme="minorHAnsi" w:hAnsiTheme="minorHAnsi"/>
        </w:rPr>
        <w:t>(C)</w:t>
      </w:r>
      <w:r w:rsidRPr="007C0FE2">
        <w:rPr>
          <w:rFonts w:asciiTheme="minorHAnsi" w:hAnsiTheme="minorHAnsi"/>
        </w:rPr>
        <w:tab/>
      </w:r>
      <w:r w:rsidR="00D52BA2" w:rsidRPr="007C0FE2">
        <w:rPr>
          <w:rFonts w:asciiTheme="minorHAnsi" w:hAnsiTheme="minorHAnsi"/>
        </w:rPr>
        <w:t xml:space="preserve">The Guarantor and the Employer have agreed that the maximum liability of the Guarantor under and in connection with this </w:t>
      </w:r>
      <w:r w:rsidR="00F12837">
        <w:rPr>
          <w:rFonts w:asciiTheme="minorHAnsi" w:hAnsiTheme="minorHAnsi"/>
        </w:rPr>
        <w:t>Agreement</w:t>
      </w:r>
      <w:r w:rsidR="00F12837" w:rsidRPr="007C0FE2">
        <w:rPr>
          <w:rFonts w:asciiTheme="minorHAnsi" w:hAnsiTheme="minorHAnsi"/>
        </w:rPr>
        <w:t xml:space="preserve"> </w:t>
      </w:r>
      <w:r w:rsidR="00D52BA2" w:rsidRPr="007C0FE2">
        <w:rPr>
          <w:rFonts w:asciiTheme="minorHAnsi" w:hAnsiTheme="minorHAnsi"/>
        </w:rPr>
        <w:t>shall not exceed the</w:t>
      </w:r>
      <w:r w:rsidR="002D4AAC" w:rsidRPr="007C0FE2">
        <w:rPr>
          <w:rFonts w:asciiTheme="minorHAnsi" w:hAnsiTheme="minorHAnsi"/>
        </w:rPr>
        <w:t xml:space="preserve"> sum</w:t>
      </w:r>
      <w:r w:rsidR="00D52BA2" w:rsidRPr="007C0FE2">
        <w:rPr>
          <w:rFonts w:asciiTheme="minorHAnsi" w:hAnsiTheme="minorHAnsi"/>
        </w:rPr>
        <w:t xml:space="preserve"> </w:t>
      </w:r>
      <w:r w:rsidR="00245347" w:rsidRPr="007C0FE2">
        <w:rPr>
          <w:rFonts w:asciiTheme="minorHAnsi" w:hAnsiTheme="minorHAnsi"/>
        </w:rPr>
        <w:t xml:space="preserve">of </w:t>
      </w:r>
      <w:r w:rsidR="00D52BA2" w:rsidRPr="007C0FE2">
        <w:rPr>
          <w:rFonts w:asciiTheme="minorHAnsi" w:hAnsiTheme="minorHAnsi"/>
        </w:rPr>
        <w:t xml:space="preserve">£ </w:t>
      </w:r>
      <w:r w:rsidR="00245347" w:rsidRPr="007C0FE2">
        <w:rPr>
          <w:rFonts w:asciiTheme="minorHAnsi" w:hAnsiTheme="minorHAnsi"/>
          <w:i/>
        </w:rPr>
        <w:t>[</w:t>
      </w:r>
      <w:r w:rsidR="00D52BA2" w:rsidRPr="007C0FE2">
        <w:rPr>
          <w:rFonts w:asciiTheme="minorHAnsi" w:hAnsiTheme="minorHAnsi"/>
          <w:i/>
        </w:rPr>
        <w:t>the contract sum in the Contract]</w:t>
      </w:r>
      <w:r w:rsidR="00D52BA2" w:rsidRPr="007C0FE2">
        <w:rPr>
          <w:rFonts w:asciiTheme="minorHAnsi" w:hAnsiTheme="minorHAnsi"/>
        </w:rPr>
        <w:t xml:space="preserve"> (“the Maximum Amount”)</w:t>
      </w:r>
    </w:p>
    <w:p w14:paraId="5D6F63D9" w14:textId="77777777" w:rsidR="00D52BA2" w:rsidRPr="007C0FE2" w:rsidRDefault="00D52BA2" w:rsidP="0049236A">
      <w:pPr>
        <w:rPr>
          <w:rFonts w:asciiTheme="minorHAnsi" w:hAnsiTheme="minorHAnsi"/>
        </w:rPr>
      </w:pPr>
    </w:p>
    <w:p w14:paraId="527BAF97" w14:textId="77777777" w:rsidR="00D52BA2" w:rsidRPr="007C0FE2" w:rsidRDefault="00D52BA2" w:rsidP="0049236A">
      <w:pPr>
        <w:rPr>
          <w:rFonts w:asciiTheme="minorHAnsi" w:hAnsiTheme="minorHAnsi"/>
        </w:rPr>
      </w:pPr>
      <w:r w:rsidRPr="007C0FE2">
        <w:rPr>
          <w:rFonts w:asciiTheme="minorHAnsi" w:hAnsiTheme="minorHAnsi"/>
          <w:b/>
        </w:rPr>
        <w:t>IT IS HEREBY AGREED</w:t>
      </w:r>
      <w:r w:rsidRPr="007C0FE2">
        <w:rPr>
          <w:rFonts w:asciiTheme="minorHAnsi" w:hAnsiTheme="minorHAnsi"/>
        </w:rPr>
        <w:t xml:space="preserve"> in consideration of the Employer entering into the Contract as follows:-</w:t>
      </w:r>
    </w:p>
    <w:p w14:paraId="75B209B9" w14:textId="77777777" w:rsidR="00D52BA2" w:rsidRPr="007C0FE2" w:rsidRDefault="00D52BA2" w:rsidP="0049236A">
      <w:pPr>
        <w:rPr>
          <w:rFonts w:asciiTheme="minorHAnsi" w:hAnsiTheme="minorHAnsi"/>
        </w:rPr>
      </w:pPr>
    </w:p>
    <w:p w14:paraId="2DADCAD4" w14:textId="77777777" w:rsidR="00D52BA2" w:rsidRPr="007C0FE2" w:rsidRDefault="00D52BA2" w:rsidP="00645B0A">
      <w:pPr>
        <w:ind w:left="720" w:hanging="720"/>
        <w:rPr>
          <w:rFonts w:asciiTheme="minorHAnsi" w:hAnsiTheme="minorHAnsi"/>
        </w:rPr>
      </w:pPr>
      <w:r w:rsidRPr="007C0FE2">
        <w:rPr>
          <w:rFonts w:asciiTheme="minorHAnsi" w:hAnsiTheme="minorHAnsi"/>
        </w:rPr>
        <w:t>1.</w:t>
      </w:r>
      <w:r w:rsidRPr="007C0FE2">
        <w:rPr>
          <w:rFonts w:asciiTheme="minorHAnsi" w:hAnsiTheme="minorHAnsi"/>
        </w:rPr>
        <w:tab/>
      </w:r>
      <w:r w:rsidRPr="007C0FE2">
        <w:rPr>
          <w:rFonts w:asciiTheme="minorHAnsi" w:hAnsiTheme="minorHAnsi"/>
          <w:b/>
        </w:rPr>
        <w:t>Promise to pay</w:t>
      </w:r>
    </w:p>
    <w:p w14:paraId="1F23DE1B" w14:textId="3D31F6D1" w:rsidR="00D52BA2" w:rsidRPr="007C0FE2" w:rsidRDefault="00D52BA2" w:rsidP="00645B0A">
      <w:pPr>
        <w:ind w:left="720"/>
        <w:rPr>
          <w:rFonts w:asciiTheme="minorHAnsi" w:hAnsiTheme="minorHAnsi"/>
        </w:rPr>
      </w:pPr>
      <w:r w:rsidRPr="007C0FE2">
        <w:rPr>
          <w:rFonts w:asciiTheme="minorHAnsi" w:hAnsiTheme="minorHAnsi"/>
        </w:rPr>
        <w:t xml:space="preserve">If the Contractor in any respect fails to observe and perform any of its obligations or duties to the Employer under or in connection with the Contract, or if the Contractor fails to pay any debt, damages, interest or costs due from the Contractor to the Employer under or in connection with the Contract, or if the employment of the Contractor under the Contract shall </w:t>
      </w:r>
      <w:r w:rsidR="00176B08" w:rsidRPr="007C0FE2">
        <w:rPr>
          <w:rFonts w:asciiTheme="minorHAnsi" w:hAnsiTheme="minorHAnsi"/>
        </w:rPr>
        <w:t>be de</w:t>
      </w:r>
      <w:r w:rsidRPr="007C0FE2">
        <w:rPr>
          <w:rFonts w:asciiTheme="minorHAnsi" w:hAnsiTheme="minorHAnsi"/>
        </w:rPr>
        <w:t>termine</w:t>
      </w:r>
      <w:r w:rsidR="00176B08" w:rsidRPr="007C0FE2">
        <w:rPr>
          <w:rFonts w:asciiTheme="minorHAnsi" w:hAnsiTheme="minorHAnsi"/>
        </w:rPr>
        <w:t>d</w:t>
      </w:r>
      <w:r w:rsidRPr="007C0FE2">
        <w:rPr>
          <w:rFonts w:asciiTheme="minorHAnsi" w:hAnsiTheme="minorHAnsi"/>
        </w:rPr>
        <w:t xml:space="preserve"> by operation </w:t>
      </w:r>
      <w:r w:rsidR="00176B08" w:rsidRPr="007C0FE2">
        <w:rPr>
          <w:rFonts w:asciiTheme="minorHAnsi" w:hAnsiTheme="minorHAnsi"/>
        </w:rPr>
        <w:t xml:space="preserve">of the contract </w:t>
      </w:r>
      <w:r w:rsidRPr="007C0FE2">
        <w:rPr>
          <w:rFonts w:asciiTheme="minorHAnsi" w:hAnsiTheme="minorHAnsi"/>
        </w:rPr>
        <w:t>or notice given under [</w:t>
      </w:r>
      <w:r w:rsidR="00C33512" w:rsidRPr="002932DD">
        <w:rPr>
          <w:rFonts w:asciiTheme="minorHAnsi" w:hAnsiTheme="minorHAnsi"/>
          <w:highlight w:val="yellow"/>
        </w:rPr>
        <w:t xml:space="preserve">Section 8.5 of the </w:t>
      </w:r>
      <w:r w:rsidR="00107FE5">
        <w:rPr>
          <w:rFonts w:asciiTheme="minorHAnsi" w:hAnsiTheme="minorHAnsi"/>
          <w:highlight w:val="yellow"/>
        </w:rPr>
        <w:t>SBCC</w:t>
      </w:r>
      <w:r w:rsidR="00107FE5" w:rsidRPr="002932DD">
        <w:rPr>
          <w:rFonts w:asciiTheme="minorHAnsi" w:hAnsiTheme="minorHAnsi"/>
          <w:highlight w:val="yellow"/>
        </w:rPr>
        <w:t xml:space="preserve"> </w:t>
      </w:r>
      <w:r w:rsidRPr="002932DD">
        <w:rPr>
          <w:rFonts w:asciiTheme="minorHAnsi" w:hAnsiTheme="minorHAnsi"/>
          <w:highlight w:val="yellow"/>
        </w:rPr>
        <w:t>Conditions</w:t>
      </w:r>
      <w:r w:rsidR="00C33512" w:rsidRPr="002932DD">
        <w:rPr>
          <w:rFonts w:asciiTheme="minorHAnsi" w:hAnsiTheme="minorHAnsi"/>
          <w:highlight w:val="yellow"/>
        </w:rPr>
        <w:t xml:space="preserve"> </w:t>
      </w:r>
      <w:r w:rsidR="00CC02D6" w:rsidRPr="002932DD">
        <w:rPr>
          <w:rFonts w:asciiTheme="minorHAnsi" w:hAnsiTheme="minorHAnsi"/>
          <w:highlight w:val="yellow"/>
        </w:rPr>
        <w:t>(</w:t>
      </w:r>
      <w:r w:rsidR="00107FE5" w:rsidRPr="002932DD">
        <w:rPr>
          <w:rFonts w:asciiTheme="minorHAnsi" w:hAnsiTheme="minorHAnsi"/>
          <w:highlight w:val="yellow"/>
        </w:rPr>
        <w:t>20</w:t>
      </w:r>
      <w:r w:rsidR="00107FE5">
        <w:rPr>
          <w:rFonts w:asciiTheme="minorHAnsi" w:hAnsiTheme="minorHAnsi"/>
          <w:highlight w:val="yellow"/>
        </w:rPr>
        <w:t>16</w:t>
      </w:r>
      <w:r w:rsidR="00107FE5" w:rsidRPr="002932DD">
        <w:rPr>
          <w:rFonts w:asciiTheme="minorHAnsi" w:hAnsiTheme="minorHAnsi"/>
          <w:highlight w:val="yellow"/>
        </w:rPr>
        <w:t xml:space="preserve"> </w:t>
      </w:r>
      <w:r w:rsidR="00C33512" w:rsidRPr="002932DD">
        <w:rPr>
          <w:rFonts w:asciiTheme="minorHAnsi" w:hAnsiTheme="minorHAnsi"/>
          <w:highlight w:val="yellow"/>
        </w:rPr>
        <w:t>Edition</w:t>
      </w:r>
      <w:r w:rsidR="00CC02D6" w:rsidRPr="002932DD">
        <w:rPr>
          <w:rFonts w:asciiTheme="minorHAnsi" w:hAnsiTheme="minorHAnsi"/>
          <w:highlight w:val="yellow"/>
        </w:rPr>
        <w:t>)</w:t>
      </w:r>
      <w:r w:rsidR="00C33512" w:rsidRPr="007C0FE2">
        <w:rPr>
          <w:rFonts w:asciiTheme="minorHAnsi" w:hAnsiTheme="minorHAnsi"/>
        </w:rPr>
        <w:t xml:space="preserve">] </w:t>
      </w:r>
      <w:r w:rsidRPr="007C0FE2">
        <w:rPr>
          <w:rFonts w:asciiTheme="minorHAnsi" w:hAnsiTheme="minorHAnsi"/>
        </w:rPr>
        <w:t xml:space="preserve">incorporated in the Contract, then the Guarantor shall pay the Employer all losses, damages, costs and expenses incurred by the Employer by reason of such failure or non-payment or termination and shall upon written demand itself pay to the Employer the amount of such debt, damages interest and costs up to the Maximum Amount in accordance with the provisions of this </w:t>
      </w:r>
      <w:r w:rsidR="00F12837">
        <w:rPr>
          <w:rFonts w:asciiTheme="minorHAnsi" w:hAnsiTheme="minorHAnsi"/>
        </w:rPr>
        <w:t>Agreement</w:t>
      </w:r>
      <w:r w:rsidRPr="007C0FE2">
        <w:rPr>
          <w:rFonts w:asciiTheme="minorHAnsi" w:hAnsiTheme="minorHAnsi"/>
        </w:rPr>
        <w:t>.</w:t>
      </w:r>
    </w:p>
    <w:p w14:paraId="5F930D9E" w14:textId="77777777" w:rsidR="00D52BA2" w:rsidRPr="007C0FE2" w:rsidRDefault="00D52BA2" w:rsidP="00645B0A">
      <w:pPr>
        <w:ind w:left="720"/>
        <w:rPr>
          <w:rFonts w:asciiTheme="minorHAnsi" w:hAnsiTheme="minorHAnsi"/>
        </w:rPr>
      </w:pPr>
    </w:p>
    <w:p w14:paraId="15F251D3" w14:textId="77777777" w:rsidR="00D52BA2" w:rsidRPr="007C0FE2" w:rsidRDefault="00D52BA2" w:rsidP="00645B0A">
      <w:pPr>
        <w:ind w:left="720" w:hanging="720"/>
        <w:rPr>
          <w:rFonts w:asciiTheme="minorHAnsi" w:hAnsiTheme="minorHAnsi"/>
        </w:rPr>
      </w:pPr>
      <w:r w:rsidRPr="007C0FE2">
        <w:rPr>
          <w:rFonts w:asciiTheme="minorHAnsi" w:hAnsiTheme="minorHAnsi"/>
        </w:rPr>
        <w:t>2.</w:t>
      </w:r>
      <w:r w:rsidRPr="007C0FE2">
        <w:rPr>
          <w:rFonts w:asciiTheme="minorHAnsi" w:hAnsiTheme="minorHAnsi"/>
        </w:rPr>
        <w:tab/>
      </w:r>
      <w:r w:rsidRPr="007C0FE2">
        <w:rPr>
          <w:rFonts w:asciiTheme="minorHAnsi" w:hAnsiTheme="minorHAnsi"/>
          <w:b/>
        </w:rPr>
        <w:t>Amendments to Contract</w:t>
      </w:r>
    </w:p>
    <w:p w14:paraId="28EB68A4" w14:textId="7421EDA5" w:rsidR="00D52BA2" w:rsidRPr="007C0FE2" w:rsidRDefault="00D52BA2" w:rsidP="00645B0A">
      <w:pPr>
        <w:ind w:left="720"/>
        <w:rPr>
          <w:rFonts w:asciiTheme="minorHAnsi" w:hAnsiTheme="minorHAnsi"/>
        </w:rPr>
      </w:pPr>
      <w:r w:rsidRPr="007C0FE2">
        <w:rPr>
          <w:rFonts w:asciiTheme="minorHAnsi" w:hAnsiTheme="minorHAnsi"/>
        </w:rPr>
        <w:t xml:space="preserve">The Contract may be modified, </w:t>
      </w:r>
      <w:proofErr w:type="gramStart"/>
      <w:r w:rsidRPr="007C0FE2">
        <w:rPr>
          <w:rFonts w:asciiTheme="minorHAnsi" w:hAnsiTheme="minorHAnsi"/>
        </w:rPr>
        <w:t>amended</w:t>
      </w:r>
      <w:proofErr w:type="gramEnd"/>
      <w:r w:rsidRPr="007C0FE2">
        <w:rPr>
          <w:rFonts w:asciiTheme="minorHAnsi" w:hAnsiTheme="minorHAnsi"/>
        </w:rPr>
        <w:t xml:space="preserve"> or supplemented in any manner whatsoever without the consent of the Guarantor, and no such modification, amendment or supplement shall release or impair the liability of the Guarantor under this </w:t>
      </w:r>
      <w:r w:rsidR="00F12837">
        <w:rPr>
          <w:rFonts w:asciiTheme="minorHAnsi" w:hAnsiTheme="minorHAnsi"/>
        </w:rPr>
        <w:t>Agreement</w:t>
      </w:r>
      <w:r w:rsidRPr="007C0FE2">
        <w:rPr>
          <w:rFonts w:asciiTheme="minorHAnsi" w:hAnsiTheme="minorHAnsi"/>
        </w:rPr>
        <w:t xml:space="preserve">, which shall extend to the duties, obligations and liabilities of the Contractor under the Contract as so modified, amended or supplemented.  No invalidity in the Contract or its avoidance or termination shall affect or impair the liability of the Guarantor under this </w:t>
      </w:r>
      <w:r w:rsidR="00F12837">
        <w:rPr>
          <w:rFonts w:asciiTheme="minorHAnsi" w:hAnsiTheme="minorHAnsi"/>
        </w:rPr>
        <w:t>Agreement</w:t>
      </w:r>
      <w:r w:rsidRPr="007C0FE2">
        <w:rPr>
          <w:rFonts w:asciiTheme="minorHAnsi" w:hAnsiTheme="minorHAnsi"/>
        </w:rPr>
        <w:t xml:space="preserve">.  No waiver or concession or allowance of time or compromise or forbearance given to or made with the Contractor shall release, </w:t>
      </w:r>
      <w:proofErr w:type="gramStart"/>
      <w:r w:rsidRPr="007C0FE2">
        <w:rPr>
          <w:rFonts w:asciiTheme="minorHAnsi" w:hAnsiTheme="minorHAnsi"/>
        </w:rPr>
        <w:t>affect</w:t>
      </w:r>
      <w:proofErr w:type="gramEnd"/>
      <w:r w:rsidRPr="007C0FE2">
        <w:rPr>
          <w:rFonts w:asciiTheme="minorHAnsi" w:hAnsiTheme="minorHAnsi"/>
        </w:rPr>
        <w:t xml:space="preserve"> or impair the liability of the Guarantor under this </w:t>
      </w:r>
      <w:r w:rsidR="00F12837">
        <w:rPr>
          <w:rFonts w:asciiTheme="minorHAnsi" w:hAnsiTheme="minorHAnsi"/>
        </w:rPr>
        <w:t>Agreement</w:t>
      </w:r>
      <w:r w:rsidRPr="007C0FE2">
        <w:rPr>
          <w:rFonts w:asciiTheme="minorHAnsi" w:hAnsiTheme="minorHAnsi"/>
        </w:rPr>
        <w:t xml:space="preserve">, and terms of this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shall apply to the terms of such compromise as they apply to the Contract.</w:t>
      </w:r>
    </w:p>
    <w:p w14:paraId="6D2D8ABE" w14:textId="77777777" w:rsidR="00D52BA2" w:rsidRPr="007C0FE2" w:rsidRDefault="00D52BA2" w:rsidP="00645B0A">
      <w:pPr>
        <w:ind w:left="720"/>
        <w:rPr>
          <w:rFonts w:asciiTheme="minorHAnsi" w:hAnsiTheme="minorHAnsi"/>
        </w:rPr>
      </w:pPr>
    </w:p>
    <w:p w14:paraId="0E740B69" w14:textId="77777777" w:rsidR="00D52BA2" w:rsidRPr="007C0FE2" w:rsidRDefault="00645B0A" w:rsidP="00645B0A">
      <w:pPr>
        <w:ind w:left="720" w:hanging="720"/>
        <w:rPr>
          <w:rFonts w:asciiTheme="minorHAnsi" w:hAnsiTheme="minorHAnsi"/>
        </w:rPr>
      </w:pPr>
      <w:r w:rsidRPr="007C0FE2">
        <w:rPr>
          <w:rFonts w:asciiTheme="minorHAnsi" w:hAnsiTheme="minorHAnsi"/>
        </w:rPr>
        <w:t>3.</w:t>
      </w:r>
      <w:r w:rsidRPr="007C0FE2">
        <w:rPr>
          <w:rFonts w:asciiTheme="minorHAnsi" w:hAnsiTheme="minorHAnsi"/>
        </w:rPr>
        <w:tab/>
      </w:r>
      <w:r w:rsidR="00D52BA2" w:rsidRPr="007C0FE2">
        <w:rPr>
          <w:rFonts w:asciiTheme="minorHAnsi" w:hAnsiTheme="minorHAnsi"/>
          <w:b/>
        </w:rPr>
        <w:t>Extraneous Rights</w:t>
      </w:r>
    </w:p>
    <w:p w14:paraId="4AFA7950" w14:textId="54A6B732" w:rsidR="00D52BA2" w:rsidRPr="007C0FE2" w:rsidRDefault="00D52BA2" w:rsidP="00645B0A">
      <w:pPr>
        <w:ind w:left="720"/>
        <w:rPr>
          <w:rFonts w:asciiTheme="minorHAnsi" w:hAnsiTheme="minorHAnsi"/>
        </w:rPr>
      </w:pPr>
      <w:r w:rsidRPr="007C0FE2">
        <w:rPr>
          <w:rFonts w:asciiTheme="minorHAnsi" w:hAnsiTheme="minorHAnsi"/>
        </w:rPr>
        <w:t xml:space="preserve">The Employer shall not be required to pursue any remedy against the Contractor before proceeding against the Guarantor under this </w:t>
      </w:r>
      <w:r w:rsidR="00F12837">
        <w:rPr>
          <w:rFonts w:asciiTheme="minorHAnsi" w:hAnsiTheme="minorHAnsi"/>
        </w:rPr>
        <w:t>Agreement</w:t>
      </w:r>
      <w:r w:rsidRPr="007C0FE2">
        <w:rPr>
          <w:rFonts w:asciiTheme="minorHAnsi" w:hAnsiTheme="minorHAnsi"/>
        </w:rPr>
        <w:t>.</w:t>
      </w:r>
    </w:p>
    <w:p w14:paraId="72B150FF" w14:textId="77777777" w:rsidR="00D52BA2" w:rsidRPr="007C0FE2" w:rsidRDefault="00D52BA2" w:rsidP="00645B0A">
      <w:pPr>
        <w:ind w:left="720"/>
        <w:rPr>
          <w:rFonts w:asciiTheme="minorHAnsi" w:hAnsiTheme="minorHAnsi"/>
        </w:rPr>
      </w:pPr>
    </w:p>
    <w:p w14:paraId="12247B74" w14:textId="77777777" w:rsidR="00D52BA2" w:rsidRPr="007C0FE2" w:rsidRDefault="00D52BA2" w:rsidP="00645B0A">
      <w:pPr>
        <w:ind w:left="720" w:hanging="720"/>
        <w:rPr>
          <w:rFonts w:asciiTheme="minorHAnsi" w:hAnsiTheme="minorHAnsi"/>
        </w:rPr>
      </w:pPr>
      <w:r w:rsidRPr="007C0FE2">
        <w:rPr>
          <w:rFonts w:asciiTheme="minorHAnsi" w:hAnsiTheme="minorHAnsi"/>
        </w:rPr>
        <w:t>4.</w:t>
      </w:r>
      <w:r w:rsidRPr="007C0FE2">
        <w:rPr>
          <w:rFonts w:asciiTheme="minorHAnsi" w:hAnsiTheme="minorHAnsi"/>
        </w:rPr>
        <w:tab/>
      </w:r>
      <w:r w:rsidRPr="007C0FE2">
        <w:rPr>
          <w:rFonts w:asciiTheme="minorHAnsi" w:hAnsiTheme="minorHAnsi"/>
          <w:b/>
        </w:rPr>
        <w:t>Insolvency of the Contractor</w:t>
      </w:r>
    </w:p>
    <w:p w14:paraId="14298976" w14:textId="1ACED481" w:rsidR="00D52BA2" w:rsidRPr="007C0FE2" w:rsidRDefault="00D52BA2" w:rsidP="00645B0A">
      <w:pPr>
        <w:ind w:left="720"/>
        <w:rPr>
          <w:rFonts w:asciiTheme="minorHAnsi" w:hAnsiTheme="minorHAnsi"/>
        </w:rPr>
      </w:pPr>
      <w:r w:rsidRPr="007C0FE2">
        <w:rPr>
          <w:rFonts w:asciiTheme="minorHAnsi" w:hAnsiTheme="minorHAnsi"/>
        </w:rPr>
        <w:t xml:space="preserve">The liquidation or receivership or insolvency of the Contractor shall not affect or reduce the liability of the Guarantor under this </w:t>
      </w:r>
      <w:r w:rsidR="00F12837">
        <w:rPr>
          <w:rFonts w:asciiTheme="minorHAnsi" w:hAnsiTheme="minorHAnsi"/>
        </w:rPr>
        <w:t>Agreement</w:t>
      </w:r>
      <w:r w:rsidRPr="007C0FE2">
        <w:rPr>
          <w:rFonts w:asciiTheme="minorHAnsi" w:hAnsiTheme="minorHAnsi"/>
        </w:rPr>
        <w:t>.</w:t>
      </w:r>
    </w:p>
    <w:p w14:paraId="3DD97266" w14:textId="77777777" w:rsidR="00D52BA2" w:rsidRPr="007C0FE2" w:rsidRDefault="00D52BA2" w:rsidP="00645B0A">
      <w:pPr>
        <w:ind w:left="720"/>
        <w:rPr>
          <w:rFonts w:asciiTheme="minorHAnsi" w:hAnsiTheme="minorHAnsi"/>
        </w:rPr>
      </w:pPr>
    </w:p>
    <w:p w14:paraId="0B496D66" w14:textId="77777777" w:rsidR="00D52BA2" w:rsidRPr="007C0FE2" w:rsidRDefault="00D52BA2" w:rsidP="00645B0A">
      <w:pPr>
        <w:ind w:left="720" w:hanging="720"/>
        <w:rPr>
          <w:rFonts w:asciiTheme="minorHAnsi" w:hAnsiTheme="minorHAnsi"/>
        </w:rPr>
      </w:pPr>
      <w:r w:rsidRPr="007C0FE2">
        <w:rPr>
          <w:rFonts w:asciiTheme="minorHAnsi" w:hAnsiTheme="minorHAnsi"/>
        </w:rPr>
        <w:t>5.</w:t>
      </w:r>
      <w:r w:rsidRPr="007C0FE2">
        <w:rPr>
          <w:rFonts w:asciiTheme="minorHAnsi" w:hAnsiTheme="minorHAnsi"/>
        </w:rPr>
        <w:tab/>
      </w:r>
      <w:r w:rsidRPr="007C0FE2">
        <w:rPr>
          <w:rFonts w:asciiTheme="minorHAnsi" w:hAnsiTheme="minorHAnsi"/>
          <w:b/>
        </w:rPr>
        <w:t>Limit of Liability</w:t>
      </w:r>
    </w:p>
    <w:p w14:paraId="4EC5D01B" w14:textId="0BBB1C74" w:rsidR="00D52BA2" w:rsidRPr="007C0FE2" w:rsidRDefault="00D52BA2" w:rsidP="00645B0A">
      <w:pPr>
        <w:ind w:left="720" w:hanging="720"/>
        <w:rPr>
          <w:rFonts w:asciiTheme="minorHAnsi" w:hAnsiTheme="minorHAnsi"/>
        </w:rPr>
      </w:pPr>
      <w:r w:rsidRPr="007C0FE2">
        <w:rPr>
          <w:rFonts w:asciiTheme="minorHAnsi" w:hAnsiTheme="minorHAnsi"/>
        </w:rPr>
        <w:t>5.1</w:t>
      </w:r>
      <w:r w:rsidRPr="007C0FE2">
        <w:rPr>
          <w:rFonts w:asciiTheme="minorHAnsi" w:hAnsiTheme="minorHAnsi"/>
        </w:rPr>
        <w:tab/>
        <w:t xml:space="preserve">The Employer shall be entitled to recover no more under this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in respect of any matter than the Employer would be entitled to recover from the Contractor in respect of that matter.</w:t>
      </w:r>
    </w:p>
    <w:p w14:paraId="0D09D8EA" w14:textId="77777777" w:rsidR="0055136B" w:rsidRPr="007C0FE2" w:rsidRDefault="0055136B" w:rsidP="00645B0A">
      <w:pPr>
        <w:ind w:left="720" w:hanging="720"/>
        <w:rPr>
          <w:rFonts w:asciiTheme="minorHAnsi" w:hAnsiTheme="minorHAnsi"/>
        </w:rPr>
      </w:pPr>
    </w:p>
    <w:p w14:paraId="21134145" w14:textId="3744CCE5" w:rsidR="00D52BA2" w:rsidRPr="007C0FE2" w:rsidRDefault="00D52BA2" w:rsidP="00645B0A">
      <w:pPr>
        <w:ind w:left="720" w:hanging="720"/>
        <w:rPr>
          <w:rFonts w:asciiTheme="minorHAnsi" w:hAnsiTheme="minorHAnsi"/>
        </w:rPr>
      </w:pPr>
      <w:r w:rsidRPr="007C0FE2">
        <w:rPr>
          <w:rFonts w:asciiTheme="minorHAnsi" w:hAnsiTheme="minorHAnsi"/>
        </w:rPr>
        <w:t>5.2</w:t>
      </w:r>
      <w:r w:rsidRPr="007C0FE2">
        <w:rPr>
          <w:rFonts w:asciiTheme="minorHAnsi" w:hAnsiTheme="minorHAnsi"/>
        </w:rPr>
        <w:tab/>
        <w:t xml:space="preserve">Notwithstanding anything to the contrary contained in this </w:t>
      </w:r>
      <w:r w:rsidR="00F12837">
        <w:rPr>
          <w:rFonts w:asciiTheme="minorHAnsi" w:hAnsiTheme="minorHAnsi"/>
        </w:rPr>
        <w:t>Agreement</w:t>
      </w:r>
      <w:r w:rsidRPr="007C0FE2">
        <w:rPr>
          <w:rFonts w:asciiTheme="minorHAnsi" w:hAnsiTheme="minorHAnsi"/>
        </w:rPr>
        <w:t xml:space="preserve">, the Guarantor shall have no greater liability to the Employer under this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 xml:space="preserve">than the Contractor has to the Employer under the Contract.  Further the Guarantor shall have available to it in any claim and/or action or proceedings by the Employer under or in connection with this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the same defences set offs and/or counterclaims as are or would be available to the Contractor in any claim and/or action or proceedings by the Employer under or in connection with the Contract.</w:t>
      </w:r>
    </w:p>
    <w:p w14:paraId="79BADBCD" w14:textId="77777777" w:rsidR="0055136B" w:rsidRPr="007C0FE2" w:rsidRDefault="0055136B" w:rsidP="00645B0A">
      <w:pPr>
        <w:ind w:left="720" w:hanging="720"/>
        <w:rPr>
          <w:rFonts w:asciiTheme="minorHAnsi" w:hAnsiTheme="minorHAnsi"/>
        </w:rPr>
      </w:pPr>
    </w:p>
    <w:p w14:paraId="183CA3F7" w14:textId="6575430F" w:rsidR="00D52BA2" w:rsidRPr="007C0FE2" w:rsidRDefault="00D52BA2" w:rsidP="00645B0A">
      <w:pPr>
        <w:ind w:left="720" w:hanging="720"/>
        <w:rPr>
          <w:rFonts w:asciiTheme="minorHAnsi" w:hAnsiTheme="minorHAnsi"/>
        </w:rPr>
      </w:pPr>
      <w:r w:rsidRPr="007C0FE2">
        <w:rPr>
          <w:rFonts w:asciiTheme="minorHAnsi" w:hAnsiTheme="minorHAnsi"/>
        </w:rPr>
        <w:t>5.3</w:t>
      </w:r>
      <w:r w:rsidRPr="007C0FE2">
        <w:rPr>
          <w:rFonts w:asciiTheme="minorHAnsi" w:hAnsiTheme="minorHAnsi"/>
        </w:rPr>
        <w:tab/>
        <w:t xml:space="preserve">The Guarantor shall be released and discharged from its obligations under the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on the issue of the Certificate of Practical Completion under the Contract save in respect of any claims notified before such date to it by the Employer.</w:t>
      </w:r>
    </w:p>
    <w:p w14:paraId="41BD6B24" w14:textId="77777777" w:rsidR="00D52BA2" w:rsidRPr="007C0FE2" w:rsidRDefault="00D52BA2" w:rsidP="00645B0A">
      <w:pPr>
        <w:ind w:left="720"/>
        <w:rPr>
          <w:rFonts w:asciiTheme="minorHAnsi" w:hAnsiTheme="minorHAnsi"/>
        </w:rPr>
      </w:pPr>
    </w:p>
    <w:p w14:paraId="59B454E6" w14:textId="77777777" w:rsidR="00D52BA2" w:rsidRPr="007C0FE2" w:rsidRDefault="00D52BA2" w:rsidP="00645B0A">
      <w:pPr>
        <w:ind w:left="720" w:hanging="720"/>
        <w:rPr>
          <w:rFonts w:asciiTheme="minorHAnsi" w:hAnsiTheme="minorHAnsi"/>
        </w:rPr>
      </w:pPr>
      <w:r w:rsidRPr="007C0FE2">
        <w:rPr>
          <w:rFonts w:asciiTheme="minorHAnsi" w:hAnsiTheme="minorHAnsi"/>
        </w:rPr>
        <w:lastRenderedPageBreak/>
        <w:t>6.</w:t>
      </w:r>
      <w:r w:rsidRPr="007C0FE2">
        <w:rPr>
          <w:rFonts w:asciiTheme="minorHAnsi" w:hAnsiTheme="minorHAnsi"/>
        </w:rPr>
        <w:tab/>
      </w:r>
      <w:r w:rsidRPr="007C0FE2">
        <w:rPr>
          <w:rFonts w:asciiTheme="minorHAnsi" w:hAnsiTheme="minorHAnsi"/>
          <w:b/>
        </w:rPr>
        <w:t>Performance by Guarantor</w:t>
      </w:r>
    </w:p>
    <w:p w14:paraId="0671AAF1" w14:textId="1FACA0D2" w:rsidR="00D52BA2" w:rsidRPr="007C0FE2" w:rsidRDefault="00D52BA2" w:rsidP="00645B0A">
      <w:pPr>
        <w:ind w:left="720"/>
        <w:rPr>
          <w:rFonts w:asciiTheme="minorHAnsi" w:hAnsiTheme="minorHAnsi"/>
        </w:rPr>
      </w:pPr>
      <w:r w:rsidRPr="007C0FE2">
        <w:rPr>
          <w:rFonts w:asciiTheme="minorHAnsi" w:hAnsiTheme="minorHAnsi"/>
        </w:rPr>
        <w:t>Without prejudice to the generality of Clause 1, if the Employer determines the employment of the Contractor under the provisions of the Contract the Guarantor may, at its option regardless of the existence of any dispute between the Employer and the Contractor, forthwith perform and observe or cause to be performed and observed, the obligations of the Contractor under the Contract to the extent that and subject to the terms as the Contractor would, but for the determination of its employment, have been liable to perform</w:t>
      </w:r>
      <w:r w:rsidR="00F12837">
        <w:rPr>
          <w:rFonts w:asciiTheme="minorHAnsi" w:hAnsiTheme="minorHAnsi"/>
        </w:rPr>
        <w:t>.</w:t>
      </w:r>
    </w:p>
    <w:p w14:paraId="7ADBBFB0" w14:textId="77777777" w:rsidR="00D52BA2" w:rsidRPr="007C0FE2" w:rsidRDefault="00D52BA2" w:rsidP="00645B0A">
      <w:pPr>
        <w:ind w:left="720"/>
        <w:rPr>
          <w:rFonts w:asciiTheme="minorHAnsi" w:hAnsiTheme="minorHAnsi"/>
        </w:rPr>
      </w:pPr>
    </w:p>
    <w:p w14:paraId="06F0D9C6" w14:textId="5E9A766E" w:rsidR="00D52BA2" w:rsidRPr="007C0FE2" w:rsidRDefault="00D52BA2" w:rsidP="00645B0A">
      <w:pPr>
        <w:ind w:left="720" w:hanging="720"/>
        <w:rPr>
          <w:rFonts w:asciiTheme="minorHAnsi" w:hAnsiTheme="minorHAnsi"/>
        </w:rPr>
      </w:pPr>
      <w:r w:rsidRPr="007C0FE2">
        <w:rPr>
          <w:rFonts w:asciiTheme="minorHAnsi" w:hAnsiTheme="minorHAnsi"/>
        </w:rPr>
        <w:t>7.</w:t>
      </w:r>
      <w:r w:rsidRPr="007C0FE2">
        <w:rPr>
          <w:rFonts w:asciiTheme="minorHAnsi" w:hAnsiTheme="minorHAnsi"/>
        </w:rPr>
        <w:tab/>
      </w:r>
      <w:r w:rsidR="00F12837" w:rsidRPr="007C0FE2">
        <w:rPr>
          <w:rFonts w:asciiTheme="minorHAnsi" w:hAnsiTheme="minorHAnsi"/>
          <w:b/>
        </w:rPr>
        <w:t>Assign</w:t>
      </w:r>
      <w:r w:rsidR="00F12837">
        <w:rPr>
          <w:rFonts w:asciiTheme="minorHAnsi" w:hAnsiTheme="minorHAnsi"/>
          <w:b/>
        </w:rPr>
        <w:t>ation</w:t>
      </w:r>
    </w:p>
    <w:p w14:paraId="05E2911F" w14:textId="66BE4DF3" w:rsidR="00D52BA2" w:rsidRPr="007C0FE2" w:rsidRDefault="00D52BA2" w:rsidP="00645B0A">
      <w:pPr>
        <w:ind w:left="720"/>
        <w:rPr>
          <w:rFonts w:asciiTheme="minorHAnsi" w:hAnsiTheme="minorHAnsi"/>
        </w:rPr>
      </w:pPr>
      <w:r w:rsidRPr="007C0FE2">
        <w:rPr>
          <w:rFonts w:asciiTheme="minorHAnsi" w:hAnsiTheme="minorHAnsi"/>
        </w:rPr>
        <w:t xml:space="preserve">The Employer may not without the consent of the Guarantor assign or charge the benefit of this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to any person.</w:t>
      </w:r>
    </w:p>
    <w:p w14:paraId="2F22F973" w14:textId="77777777" w:rsidR="00D52BA2" w:rsidRPr="007C0FE2" w:rsidRDefault="00D52BA2" w:rsidP="00645B0A">
      <w:pPr>
        <w:ind w:left="720"/>
        <w:rPr>
          <w:rFonts w:asciiTheme="minorHAnsi" w:hAnsiTheme="minorHAnsi"/>
        </w:rPr>
      </w:pPr>
    </w:p>
    <w:p w14:paraId="16EF0730" w14:textId="77777777" w:rsidR="00D52BA2" w:rsidRPr="007C0FE2" w:rsidRDefault="00D52BA2" w:rsidP="00645B0A">
      <w:pPr>
        <w:ind w:left="720" w:hanging="720"/>
        <w:rPr>
          <w:rFonts w:asciiTheme="minorHAnsi" w:hAnsiTheme="minorHAnsi"/>
        </w:rPr>
      </w:pPr>
      <w:r w:rsidRPr="007C0FE2">
        <w:rPr>
          <w:rFonts w:asciiTheme="minorHAnsi" w:hAnsiTheme="minorHAnsi"/>
        </w:rPr>
        <w:t>8.</w:t>
      </w:r>
      <w:r w:rsidRPr="007C0FE2">
        <w:rPr>
          <w:rFonts w:asciiTheme="minorHAnsi" w:hAnsiTheme="minorHAnsi"/>
        </w:rPr>
        <w:tab/>
      </w:r>
      <w:r w:rsidRPr="007C0FE2">
        <w:rPr>
          <w:rFonts w:asciiTheme="minorHAnsi" w:hAnsiTheme="minorHAnsi"/>
          <w:b/>
        </w:rPr>
        <w:t>Service of Notice</w:t>
      </w:r>
    </w:p>
    <w:p w14:paraId="264ABB11" w14:textId="6A5AEDAC" w:rsidR="00D52BA2" w:rsidRPr="007C0FE2" w:rsidRDefault="00D52BA2" w:rsidP="00645B0A">
      <w:pPr>
        <w:ind w:left="720"/>
        <w:rPr>
          <w:rFonts w:asciiTheme="minorHAnsi" w:hAnsiTheme="minorHAnsi"/>
        </w:rPr>
      </w:pPr>
      <w:r w:rsidRPr="007C0FE2">
        <w:rPr>
          <w:rFonts w:asciiTheme="minorHAnsi" w:hAnsiTheme="minorHAnsi"/>
        </w:rPr>
        <w:t xml:space="preserve">Any notice or demand to be served under this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 xml:space="preserve">must be in writing and must be served by hand or registered post or </w:t>
      </w:r>
      <w:r w:rsidR="00F12837">
        <w:rPr>
          <w:rFonts w:asciiTheme="minorHAnsi" w:hAnsiTheme="minorHAnsi"/>
        </w:rPr>
        <w:t>'signed for'</w:t>
      </w:r>
      <w:r w:rsidR="00F12837" w:rsidRPr="007C0FE2">
        <w:rPr>
          <w:rFonts w:asciiTheme="minorHAnsi" w:hAnsiTheme="minorHAnsi"/>
        </w:rPr>
        <w:t xml:space="preserve"> </w:t>
      </w:r>
      <w:r w:rsidRPr="007C0FE2">
        <w:rPr>
          <w:rFonts w:asciiTheme="minorHAnsi" w:hAnsiTheme="minorHAnsi"/>
        </w:rPr>
        <w:t xml:space="preserve">delivery, and in the case of a corporation must be served at its registered office for the time being.  In any other case notice may be served at any address for the time being of the person to be served.  Service shall take effect, if given by hand, on the date of delivery.  If given by post, it shall take effect two days after posting, excluding Saturdays, </w:t>
      </w:r>
      <w:proofErr w:type="gramStart"/>
      <w:r w:rsidRPr="007C0FE2">
        <w:rPr>
          <w:rFonts w:asciiTheme="minorHAnsi" w:hAnsiTheme="minorHAnsi"/>
        </w:rPr>
        <w:t>Sundays</w:t>
      </w:r>
      <w:proofErr w:type="gramEnd"/>
      <w:r w:rsidRPr="007C0FE2">
        <w:rPr>
          <w:rFonts w:asciiTheme="minorHAnsi" w:hAnsiTheme="minorHAnsi"/>
        </w:rPr>
        <w:t xml:space="preserve"> and statutory holidays.</w:t>
      </w:r>
    </w:p>
    <w:p w14:paraId="0E81B77D" w14:textId="77777777" w:rsidR="00D52BA2" w:rsidRPr="007C0FE2" w:rsidRDefault="00D52BA2" w:rsidP="00645B0A">
      <w:pPr>
        <w:ind w:left="720"/>
        <w:rPr>
          <w:rFonts w:asciiTheme="minorHAnsi" w:hAnsiTheme="minorHAnsi"/>
        </w:rPr>
      </w:pPr>
    </w:p>
    <w:p w14:paraId="111CB79D" w14:textId="77777777" w:rsidR="00D52BA2" w:rsidRPr="007C0FE2" w:rsidRDefault="00D52BA2" w:rsidP="00645B0A">
      <w:pPr>
        <w:ind w:left="720" w:hanging="720"/>
        <w:rPr>
          <w:rFonts w:asciiTheme="minorHAnsi" w:hAnsiTheme="minorHAnsi"/>
        </w:rPr>
      </w:pPr>
      <w:r w:rsidRPr="007C0FE2">
        <w:rPr>
          <w:rFonts w:asciiTheme="minorHAnsi" w:hAnsiTheme="minorHAnsi"/>
        </w:rPr>
        <w:t>9.</w:t>
      </w:r>
      <w:r w:rsidRPr="007C0FE2">
        <w:rPr>
          <w:rFonts w:asciiTheme="minorHAnsi" w:hAnsiTheme="minorHAnsi"/>
        </w:rPr>
        <w:tab/>
      </w:r>
      <w:r w:rsidRPr="007C0FE2">
        <w:rPr>
          <w:rFonts w:asciiTheme="minorHAnsi" w:hAnsiTheme="minorHAnsi"/>
          <w:b/>
        </w:rPr>
        <w:t>Governing Law</w:t>
      </w:r>
    </w:p>
    <w:p w14:paraId="77F9FCF5" w14:textId="00CE2D10" w:rsidR="00D52BA2" w:rsidRPr="007C0FE2" w:rsidRDefault="00D52BA2" w:rsidP="00645B0A">
      <w:pPr>
        <w:ind w:left="720"/>
        <w:rPr>
          <w:rFonts w:asciiTheme="minorHAnsi" w:hAnsiTheme="minorHAnsi"/>
        </w:rPr>
      </w:pPr>
      <w:r w:rsidRPr="007C0FE2">
        <w:rPr>
          <w:rFonts w:asciiTheme="minorHAnsi" w:hAnsiTheme="minorHAnsi"/>
        </w:rPr>
        <w:t xml:space="preserve">The law of this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 xml:space="preserve">is </w:t>
      </w:r>
      <w:r w:rsidR="009C3700">
        <w:rPr>
          <w:rFonts w:asciiTheme="minorHAnsi" w:hAnsiTheme="minorHAnsi"/>
        </w:rPr>
        <w:t>English</w:t>
      </w:r>
      <w:r w:rsidR="00F12837" w:rsidRPr="007C0FE2">
        <w:rPr>
          <w:rFonts w:asciiTheme="minorHAnsi" w:hAnsiTheme="minorHAnsi"/>
        </w:rPr>
        <w:t xml:space="preserve"> </w:t>
      </w:r>
      <w:proofErr w:type="gramStart"/>
      <w:r w:rsidRPr="007C0FE2">
        <w:rPr>
          <w:rFonts w:asciiTheme="minorHAnsi" w:hAnsiTheme="minorHAnsi"/>
        </w:rPr>
        <w:t>law</w:t>
      </w:r>
      <w:proofErr w:type="gramEnd"/>
      <w:r w:rsidRPr="007C0FE2">
        <w:rPr>
          <w:rFonts w:asciiTheme="minorHAnsi" w:hAnsiTheme="minorHAnsi"/>
        </w:rPr>
        <w:t xml:space="preserve"> and the </w:t>
      </w:r>
      <w:r w:rsidR="009C3700">
        <w:rPr>
          <w:rFonts w:asciiTheme="minorHAnsi" w:hAnsiTheme="minorHAnsi"/>
        </w:rPr>
        <w:t>English</w:t>
      </w:r>
      <w:r w:rsidR="00F12837" w:rsidRPr="007C0FE2">
        <w:rPr>
          <w:rFonts w:asciiTheme="minorHAnsi" w:hAnsiTheme="minorHAnsi"/>
        </w:rPr>
        <w:t xml:space="preserve"> </w:t>
      </w:r>
      <w:r w:rsidRPr="007C0FE2">
        <w:rPr>
          <w:rFonts w:asciiTheme="minorHAnsi" w:hAnsiTheme="minorHAnsi"/>
        </w:rPr>
        <w:t>courts shall have jurisdiction with regard to all matters arising from it.</w:t>
      </w:r>
    </w:p>
    <w:p w14:paraId="56D71759" w14:textId="77777777" w:rsidR="00D52BA2" w:rsidRPr="007C0FE2" w:rsidRDefault="00D52BA2" w:rsidP="00645B0A">
      <w:pPr>
        <w:ind w:left="720"/>
        <w:rPr>
          <w:rFonts w:asciiTheme="minorHAnsi" w:hAnsiTheme="minorHAnsi"/>
        </w:rPr>
      </w:pPr>
    </w:p>
    <w:p w14:paraId="5D862219" w14:textId="6C7BC4A3" w:rsidR="00D52BA2" w:rsidRPr="007C0FE2" w:rsidRDefault="00D52BA2" w:rsidP="00645B0A">
      <w:pPr>
        <w:ind w:left="720" w:hanging="720"/>
        <w:rPr>
          <w:rFonts w:asciiTheme="minorHAnsi" w:hAnsiTheme="minorHAnsi"/>
        </w:rPr>
      </w:pPr>
      <w:r w:rsidRPr="007C0FE2">
        <w:rPr>
          <w:rFonts w:asciiTheme="minorHAnsi" w:hAnsiTheme="minorHAnsi"/>
        </w:rPr>
        <w:t>10.</w:t>
      </w:r>
      <w:r w:rsidRPr="007C0FE2">
        <w:rPr>
          <w:rFonts w:asciiTheme="minorHAnsi" w:hAnsiTheme="minorHAnsi"/>
        </w:rPr>
        <w:tab/>
      </w:r>
      <w:r w:rsidR="008F1A39" w:rsidRPr="008F1A39">
        <w:rPr>
          <w:rFonts w:asciiTheme="minorHAnsi" w:hAnsiTheme="minorHAnsi"/>
          <w:b/>
        </w:rPr>
        <w:t>The Contract (Rights of Third Parties) Act 1999</w:t>
      </w:r>
    </w:p>
    <w:p w14:paraId="5EDF3CBB" w14:textId="4A13DAE6" w:rsidR="00D52BA2" w:rsidRDefault="00D52BA2" w:rsidP="00645B0A">
      <w:pPr>
        <w:ind w:left="720"/>
        <w:rPr>
          <w:rFonts w:asciiTheme="minorHAnsi" w:hAnsiTheme="minorHAnsi"/>
        </w:rPr>
      </w:pPr>
      <w:r w:rsidRPr="007C0FE2">
        <w:rPr>
          <w:rFonts w:asciiTheme="minorHAnsi" w:hAnsiTheme="minorHAnsi"/>
        </w:rPr>
        <w:t xml:space="preserve">A person who is not a party to this Agreement shall have no right under </w:t>
      </w:r>
      <w:r w:rsidR="008F1A39" w:rsidRPr="008F1A39">
        <w:rPr>
          <w:rFonts w:asciiTheme="minorHAnsi" w:hAnsiTheme="minorHAnsi"/>
        </w:rPr>
        <w:t>The Contract (Rights of Third Parties) Act 1999</w:t>
      </w:r>
      <w:r w:rsidRPr="007C0FE2">
        <w:rPr>
          <w:rFonts w:asciiTheme="minorHAnsi" w:hAnsiTheme="minorHAnsi"/>
        </w:rPr>
        <w:t>to enforce any of its terms.</w:t>
      </w:r>
    </w:p>
    <w:p w14:paraId="209F4529" w14:textId="77777777" w:rsidR="00F12837" w:rsidRPr="007C0FE2" w:rsidRDefault="00F12837" w:rsidP="00645B0A">
      <w:pPr>
        <w:ind w:left="720"/>
        <w:rPr>
          <w:rFonts w:asciiTheme="minorHAnsi" w:hAnsiTheme="minorHAnsi"/>
        </w:rPr>
      </w:pPr>
    </w:p>
    <w:p w14:paraId="40D460DC" w14:textId="64292E4C" w:rsidR="000F63B3" w:rsidRDefault="000F63B3" w:rsidP="00645B0A">
      <w:pPr>
        <w:ind w:left="720"/>
        <w:rPr>
          <w:rFonts w:asciiTheme="minorHAnsi" w:hAnsiTheme="minorHAnsi"/>
        </w:rPr>
      </w:pPr>
      <w:r>
        <w:rPr>
          <w:rFonts w:asciiTheme="minorHAnsi" w:hAnsiTheme="minorHAnsi"/>
        </w:rPr>
        <w:br w:type="page"/>
      </w:r>
    </w:p>
    <w:p w14:paraId="1AE20968" w14:textId="77777777" w:rsidR="00D52BA2" w:rsidRPr="007C0FE2" w:rsidRDefault="00D52BA2" w:rsidP="00645B0A">
      <w:pPr>
        <w:ind w:left="720"/>
        <w:rPr>
          <w:rFonts w:asciiTheme="minorHAnsi" w:hAnsiTheme="minorHAnsi"/>
        </w:rPr>
      </w:pPr>
    </w:p>
    <w:p w14:paraId="2BD916C3" w14:textId="77777777" w:rsidR="00D52BA2" w:rsidRPr="007C0FE2" w:rsidRDefault="00D52BA2" w:rsidP="00645B0A">
      <w:pPr>
        <w:ind w:left="720" w:hanging="720"/>
        <w:rPr>
          <w:rFonts w:asciiTheme="minorHAnsi" w:hAnsiTheme="minorHAnsi"/>
        </w:rPr>
      </w:pPr>
      <w:r w:rsidRPr="007C0FE2">
        <w:rPr>
          <w:rFonts w:asciiTheme="minorHAnsi" w:hAnsiTheme="minorHAnsi"/>
        </w:rPr>
        <w:t>11.</w:t>
      </w:r>
      <w:r w:rsidRPr="007C0FE2">
        <w:rPr>
          <w:rFonts w:asciiTheme="minorHAnsi" w:hAnsiTheme="minorHAnsi"/>
        </w:rPr>
        <w:tab/>
      </w:r>
      <w:r w:rsidRPr="007C0FE2">
        <w:rPr>
          <w:rFonts w:asciiTheme="minorHAnsi" w:hAnsiTheme="minorHAnsi"/>
          <w:b/>
        </w:rPr>
        <w:t>Definitions and interpretation</w:t>
      </w:r>
    </w:p>
    <w:p w14:paraId="51C6DCC8" w14:textId="2EB1DD36" w:rsidR="00D52BA2" w:rsidRDefault="00D52BA2" w:rsidP="00645B0A">
      <w:pPr>
        <w:ind w:left="720"/>
        <w:rPr>
          <w:rFonts w:asciiTheme="minorHAnsi" w:hAnsiTheme="minorHAnsi"/>
        </w:rPr>
      </w:pPr>
      <w:r w:rsidRPr="007C0FE2">
        <w:rPr>
          <w:rFonts w:asciiTheme="minorHAnsi" w:hAnsiTheme="minorHAnsi"/>
        </w:rPr>
        <w:t xml:space="preserve">In this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 xml:space="preserve">“person” includes any firm and any entity having legal capacity.  The definitions given in the recitals to this </w:t>
      </w:r>
      <w:r w:rsidR="00F12837">
        <w:rPr>
          <w:rFonts w:asciiTheme="minorHAnsi" w:hAnsiTheme="minorHAnsi"/>
        </w:rPr>
        <w:t>Agreement</w:t>
      </w:r>
      <w:r w:rsidR="00F12837" w:rsidRPr="007C0FE2">
        <w:rPr>
          <w:rFonts w:asciiTheme="minorHAnsi" w:hAnsiTheme="minorHAnsi"/>
        </w:rPr>
        <w:t xml:space="preserve"> </w:t>
      </w:r>
      <w:r w:rsidRPr="007C0FE2">
        <w:rPr>
          <w:rFonts w:asciiTheme="minorHAnsi" w:hAnsiTheme="minorHAnsi"/>
        </w:rPr>
        <w:t xml:space="preserve">apply to this </w:t>
      </w:r>
      <w:r w:rsidR="00F12837">
        <w:rPr>
          <w:rFonts w:asciiTheme="minorHAnsi" w:hAnsiTheme="minorHAnsi"/>
        </w:rPr>
        <w:t>Agreement</w:t>
      </w:r>
      <w:r w:rsidRPr="007C0FE2">
        <w:rPr>
          <w:rFonts w:asciiTheme="minorHAnsi" w:hAnsiTheme="minorHAnsi"/>
        </w:rPr>
        <w:t xml:space="preserve">.  Clause headings do not form part of this </w:t>
      </w:r>
      <w:r w:rsidR="00F12837">
        <w:rPr>
          <w:rFonts w:asciiTheme="minorHAnsi" w:hAnsiTheme="minorHAnsi"/>
        </w:rPr>
        <w:t>Agreement</w:t>
      </w:r>
      <w:r w:rsidRPr="007C0FE2">
        <w:rPr>
          <w:rFonts w:asciiTheme="minorHAnsi" w:hAnsiTheme="minorHAnsi"/>
        </w:rPr>
        <w:t>.</w:t>
      </w:r>
    </w:p>
    <w:p w14:paraId="625A65A3" w14:textId="77777777" w:rsidR="00F12837" w:rsidRPr="007C0FE2" w:rsidRDefault="00F12837" w:rsidP="00645B0A">
      <w:pPr>
        <w:ind w:left="720"/>
        <w:rPr>
          <w:rFonts w:asciiTheme="minorHAnsi" w:hAnsiTheme="minorHAnsi"/>
        </w:rPr>
      </w:pPr>
    </w:p>
    <w:p w14:paraId="1A31B286" w14:textId="6A06A377" w:rsidR="00F12837" w:rsidRPr="000F63B3" w:rsidRDefault="00F12837" w:rsidP="00F12837">
      <w:pPr>
        <w:pStyle w:val="BodyText1"/>
        <w:rPr>
          <w:rFonts w:cstheme="minorHAnsi"/>
          <w:color w:val="auto"/>
          <w:szCs w:val="20"/>
        </w:rPr>
      </w:pPr>
      <w:r w:rsidRPr="000F63B3">
        <w:rPr>
          <w:rFonts w:cstheme="minorHAnsi"/>
          <w:b/>
          <w:color w:val="auto"/>
          <w:szCs w:val="20"/>
        </w:rPr>
        <w:t>IN WITNESS WHEREOF</w:t>
      </w:r>
      <w:r w:rsidRPr="000F63B3">
        <w:rPr>
          <w:rFonts w:cstheme="minorHAnsi"/>
          <w:color w:val="auto"/>
          <w:szCs w:val="20"/>
        </w:rPr>
        <w:t xml:space="preserve"> this Agreement on this and the preceding [XX] pages </w:t>
      </w:r>
      <w:proofErr w:type="gramStart"/>
      <w:r w:rsidRPr="000F63B3">
        <w:rPr>
          <w:rFonts w:cstheme="minorHAnsi"/>
          <w:color w:val="auto"/>
          <w:szCs w:val="20"/>
        </w:rPr>
        <w:t>is</w:t>
      </w:r>
      <w:proofErr w:type="gramEnd"/>
      <w:r w:rsidRPr="000F63B3">
        <w:rPr>
          <w:rFonts w:cstheme="minorHAnsi"/>
          <w:color w:val="auto"/>
          <w:szCs w:val="20"/>
        </w:rPr>
        <w:t xml:space="preserve"> executed as follows:- </w:t>
      </w:r>
    </w:p>
    <w:p w14:paraId="7F9A79A5" w14:textId="77777777" w:rsidR="00F12837" w:rsidRPr="000F63B3" w:rsidRDefault="00F12837" w:rsidP="00F12837">
      <w:pPr>
        <w:pStyle w:val="BodyText1"/>
        <w:rPr>
          <w:rFonts w:cstheme="minorHAnsi"/>
          <w:b/>
          <w:color w:val="auto"/>
          <w:szCs w:val="20"/>
        </w:rPr>
      </w:pPr>
      <w:r w:rsidRPr="000F63B3">
        <w:rPr>
          <w:rFonts w:cstheme="minorHAnsi"/>
          <w:color w:val="auto"/>
          <w:szCs w:val="20"/>
        </w:rPr>
        <w:t xml:space="preserve">Subscribed for and on behalf of the </w:t>
      </w:r>
      <w:r w:rsidRPr="000F63B3">
        <w:rPr>
          <w:rFonts w:cstheme="minorHAnsi"/>
          <w:b/>
          <w:color w:val="auto"/>
          <w:szCs w:val="20"/>
        </w:rPr>
        <w:t>Guarantor:</w:t>
      </w:r>
    </w:p>
    <w:p w14:paraId="4A26D1A0" w14:textId="77777777" w:rsidR="00277016" w:rsidRPr="000F63B3" w:rsidRDefault="00277016" w:rsidP="00277016">
      <w:pPr>
        <w:pStyle w:val="BodyText1"/>
        <w:tabs>
          <w:tab w:val="left" w:pos="0"/>
          <w:tab w:val="right" w:leader="dot" w:pos="2552"/>
          <w:tab w:val="right" w:pos="2608"/>
          <w:tab w:val="right" w:leader="dot" w:pos="5103"/>
        </w:tabs>
        <w:rPr>
          <w:rFonts w:cstheme="minorHAnsi"/>
          <w:color w:val="auto"/>
          <w:szCs w:val="20"/>
        </w:rPr>
      </w:pPr>
      <w:r w:rsidRPr="000F63B3">
        <w:rPr>
          <w:rFonts w:cstheme="minorHAnsi"/>
          <w:color w:val="auto"/>
          <w:szCs w:val="20"/>
        </w:rPr>
        <w:t xml:space="preserve">at </w:t>
      </w:r>
      <w:r w:rsidRPr="000F63B3">
        <w:rPr>
          <w:rFonts w:cstheme="minorHAnsi"/>
          <w:color w:val="auto"/>
          <w:szCs w:val="20"/>
        </w:rPr>
        <w:tab/>
        <w:t xml:space="preserve"> </w:t>
      </w:r>
      <w:r w:rsidRPr="000F63B3">
        <w:rPr>
          <w:rFonts w:cstheme="minorHAnsi"/>
          <w:color w:val="auto"/>
          <w:szCs w:val="20"/>
        </w:rPr>
        <w:tab/>
        <w:t>on ………………..day of ……………..2021 as follows:-</w:t>
      </w:r>
    </w:p>
    <w:p w14:paraId="4E44B367" w14:textId="77777777" w:rsidR="00277016" w:rsidRPr="000F63B3" w:rsidRDefault="00277016" w:rsidP="00277016">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ab/>
        <w:t>(Director/Authorised Signatory)</w:t>
      </w:r>
    </w:p>
    <w:p w14:paraId="3CA34CD0" w14:textId="77777777" w:rsidR="00277016" w:rsidRPr="000F63B3" w:rsidRDefault="00277016" w:rsidP="00277016">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t xml:space="preserve">(Full name of Director/Authorised Signatory) </w:t>
      </w:r>
    </w:p>
    <w:p w14:paraId="5FC68B99" w14:textId="77777777" w:rsidR="00277016" w:rsidRPr="000F63B3" w:rsidRDefault="00277016" w:rsidP="00277016">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t>(Director/Authorised Signatory/Witness)</w:t>
      </w:r>
    </w:p>
    <w:p w14:paraId="5EE643B9" w14:textId="77777777" w:rsidR="00277016" w:rsidRPr="000F63B3" w:rsidRDefault="00277016" w:rsidP="00277016">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t xml:space="preserve">(Full name of Director/Authorised Signatory/ Witness) </w:t>
      </w:r>
    </w:p>
    <w:p w14:paraId="42C0F390" w14:textId="77777777" w:rsidR="00277016" w:rsidRPr="000F63B3" w:rsidRDefault="00277016" w:rsidP="00277016">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t>(Address of Witness, if applicable)</w:t>
      </w:r>
    </w:p>
    <w:p w14:paraId="59C1F4E2" w14:textId="77777777" w:rsidR="00F12837" w:rsidRPr="000F63B3" w:rsidRDefault="00F12837" w:rsidP="00F12837">
      <w:pPr>
        <w:tabs>
          <w:tab w:val="left" w:pos="0"/>
          <w:tab w:val="right" w:leader="dot" w:pos="3686"/>
          <w:tab w:val="right" w:pos="4253"/>
          <w:tab w:val="right" w:leader="dot" w:pos="510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p>
    <w:p w14:paraId="00DC739F" w14:textId="1C041F27" w:rsidR="00F12837" w:rsidRPr="000F63B3" w:rsidRDefault="00F12837" w:rsidP="00F12837">
      <w:pPr>
        <w:pStyle w:val="BodyText1"/>
        <w:rPr>
          <w:rFonts w:cstheme="minorHAnsi"/>
          <w:b/>
          <w:color w:val="auto"/>
          <w:szCs w:val="20"/>
        </w:rPr>
      </w:pPr>
      <w:r w:rsidRPr="000F63B3">
        <w:rPr>
          <w:rFonts w:cstheme="minorHAnsi"/>
          <w:color w:val="auto"/>
          <w:szCs w:val="20"/>
        </w:rPr>
        <w:t xml:space="preserve">Subscribed for and on behalf of the </w:t>
      </w:r>
      <w:r w:rsidRPr="000F63B3">
        <w:rPr>
          <w:rFonts w:cstheme="minorHAnsi"/>
          <w:b/>
          <w:color w:val="auto"/>
          <w:szCs w:val="20"/>
        </w:rPr>
        <w:t>Employer:</w:t>
      </w:r>
    </w:p>
    <w:p w14:paraId="244C555C" w14:textId="77777777" w:rsidR="00F12837" w:rsidRPr="000F63B3" w:rsidRDefault="00F12837" w:rsidP="00F12837">
      <w:pPr>
        <w:pStyle w:val="BodyText1"/>
        <w:tabs>
          <w:tab w:val="left" w:pos="0"/>
          <w:tab w:val="right" w:leader="dot" w:pos="2552"/>
          <w:tab w:val="right" w:pos="2608"/>
          <w:tab w:val="right" w:leader="dot" w:pos="5103"/>
        </w:tabs>
        <w:rPr>
          <w:rFonts w:cstheme="minorHAnsi"/>
          <w:color w:val="auto"/>
          <w:szCs w:val="20"/>
        </w:rPr>
      </w:pPr>
      <w:r w:rsidRPr="000F63B3">
        <w:rPr>
          <w:rFonts w:cstheme="minorHAnsi"/>
          <w:b/>
          <w:color w:val="auto"/>
          <w:szCs w:val="20"/>
        </w:rPr>
        <w:t xml:space="preserve"> </w:t>
      </w:r>
      <w:r w:rsidRPr="000F63B3">
        <w:rPr>
          <w:rFonts w:cstheme="minorHAnsi"/>
          <w:color w:val="auto"/>
          <w:szCs w:val="20"/>
        </w:rPr>
        <w:t xml:space="preserve">at </w:t>
      </w:r>
      <w:r w:rsidRPr="000F63B3">
        <w:rPr>
          <w:rFonts w:cstheme="minorHAnsi"/>
          <w:color w:val="auto"/>
          <w:szCs w:val="20"/>
        </w:rPr>
        <w:tab/>
        <w:t xml:space="preserve"> </w:t>
      </w:r>
      <w:r w:rsidRPr="000F63B3">
        <w:rPr>
          <w:rFonts w:cstheme="minorHAnsi"/>
          <w:color w:val="auto"/>
          <w:szCs w:val="20"/>
        </w:rPr>
        <w:tab/>
        <w:t>on ………………..day of ……………..2021 as follows:-</w:t>
      </w:r>
    </w:p>
    <w:p w14:paraId="1F735F8D" w14:textId="77777777" w:rsidR="00F12837" w:rsidRPr="000F63B3" w:rsidRDefault="00F12837" w:rsidP="00F1283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ab/>
        <w:t>(Director/Authorised Signatory)</w:t>
      </w:r>
    </w:p>
    <w:p w14:paraId="28255AE2" w14:textId="77777777" w:rsidR="00F12837" w:rsidRPr="000F63B3" w:rsidRDefault="00F12837" w:rsidP="00F1283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t xml:space="preserve">(Full name of Director/Authorised Signatory) </w:t>
      </w:r>
    </w:p>
    <w:p w14:paraId="3C1C6A34" w14:textId="77777777" w:rsidR="00F12837" w:rsidRPr="000F63B3" w:rsidRDefault="00F12837" w:rsidP="00F1283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t>(Director/Authorised Signatory/Witness)</w:t>
      </w:r>
    </w:p>
    <w:p w14:paraId="292323C6" w14:textId="77777777" w:rsidR="00F12837" w:rsidRPr="000F63B3" w:rsidRDefault="00F12837" w:rsidP="00F1283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t xml:space="preserve">(Full name of Director/Authorised Signatory/ Witness) </w:t>
      </w:r>
    </w:p>
    <w:p w14:paraId="44201AAD" w14:textId="77777777" w:rsidR="00F12837" w:rsidRPr="000F63B3" w:rsidRDefault="00F12837" w:rsidP="00F1283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t>(Address of Witness, if applicable)</w:t>
      </w:r>
    </w:p>
    <w:p w14:paraId="60B8A361" w14:textId="77777777" w:rsidR="00277016" w:rsidRPr="002F4F73" w:rsidRDefault="00277016" w:rsidP="00277016">
      <w:pPr>
        <w:tabs>
          <w:tab w:val="left" w:pos="0"/>
          <w:tab w:val="right" w:leader="dot" w:pos="3686"/>
          <w:tab w:val="right" w:pos="4253"/>
          <w:tab w:val="right" w:leader="dot" w:pos="5103"/>
        </w:tabs>
        <w:spacing w:after="240"/>
        <w:rPr>
          <w:rFonts w:ascii="Arial" w:hAnsi="Arial" w:cs="Arial"/>
          <w:szCs w:val="20"/>
        </w:rPr>
      </w:pPr>
      <w:r w:rsidRPr="000F63B3">
        <w:rPr>
          <w:rFonts w:asciiTheme="minorHAnsi" w:hAnsiTheme="minorHAnsi" w:cstheme="minorHAnsi"/>
          <w:szCs w:val="20"/>
        </w:rPr>
        <w:tab/>
      </w:r>
      <w:r w:rsidRPr="000F63B3">
        <w:rPr>
          <w:rFonts w:asciiTheme="minorHAnsi" w:hAnsiTheme="minorHAnsi" w:cstheme="minorHAnsi"/>
          <w:szCs w:val="20"/>
        </w:rPr>
        <w:tab/>
      </w:r>
    </w:p>
    <w:p w14:paraId="61A48223" w14:textId="77777777" w:rsidR="00D52BA2" w:rsidRPr="007C0FE2" w:rsidRDefault="00D52BA2" w:rsidP="002932DD">
      <w:pPr>
        <w:rPr>
          <w:rFonts w:asciiTheme="minorHAnsi" w:hAnsiTheme="minorHAnsi"/>
        </w:rPr>
      </w:pPr>
    </w:p>
    <w:p w14:paraId="367011C9" w14:textId="77777777" w:rsidR="00645B0A" w:rsidRPr="007C0FE2" w:rsidRDefault="00645B0A" w:rsidP="00645B0A">
      <w:pPr>
        <w:ind w:left="720"/>
        <w:rPr>
          <w:rFonts w:asciiTheme="minorHAnsi" w:hAnsiTheme="minorHAnsi"/>
        </w:rPr>
      </w:pPr>
    </w:p>
    <w:p w14:paraId="2BF13F2B" w14:textId="77777777" w:rsidR="00CC02D6" w:rsidRPr="007C0FE2" w:rsidRDefault="00CC02D6" w:rsidP="00645B0A">
      <w:pPr>
        <w:rPr>
          <w:rFonts w:asciiTheme="minorHAnsi" w:hAnsiTheme="minorHAnsi"/>
        </w:rPr>
      </w:pPr>
    </w:p>
    <w:p w14:paraId="6C8F8E8E" w14:textId="77777777" w:rsidR="000F63B3" w:rsidRPr="007C0FE2" w:rsidRDefault="000F63B3">
      <w:pPr>
        <w:rPr>
          <w:rFonts w:asciiTheme="minorHAnsi" w:hAnsiTheme="minorHAnsi"/>
        </w:rPr>
      </w:pPr>
    </w:p>
    <w:sectPr w:rsidR="000F63B3" w:rsidRPr="007C0FE2" w:rsidSect="00176B08">
      <w:headerReference w:type="default" r:id="rId11"/>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12E14" w14:textId="77777777" w:rsidR="008362AF" w:rsidRDefault="008362AF" w:rsidP="009130CB">
      <w:pPr>
        <w:spacing w:line="240" w:lineRule="auto"/>
      </w:pPr>
      <w:r>
        <w:separator/>
      </w:r>
    </w:p>
  </w:endnote>
  <w:endnote w:type="continuationSeparator" w:id="0">
    <w:p w14:paraId="19B00022" w14:textId="77777777" w:rsidR="008362AF" w:rsidRDefault="008362AF" w:rsidP="00913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5AB0" w14:textId="77777777" w:rsidR="009130CB" w:rsidRDefault="009130CB">
    <w:pPr>
      <w:pStyle w:val="Footer"/>
      <w:rPr>
        <w:sz w:val="18"/>
        <w:szCs w:val="18"/>
      </w:rPr>
    </w:pPr>
  </w:p>
  <w:p w14:paraId="32D20B23" w14:textId="77777777" w:rsidR="009130CB" w:rsidRDefault="00913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9AF3" w14:textId="77777777" w:rsidR="008362AF" w:rsidRDefault="008362AF" w:rsidP="009130CB">
      <w:pPr>
        <w:spacing w:line="240" w:lineRule="auto"/>
      </w:pPr>
      <w:r>
        <w:separator/>
      </w:r>
    </w:p>
  </w:footnote>
  <w:footnote w:type="continuationSeparator" w:id="0">
    <w:p w14:paraId="6B010969" w14:textId="77777777" w:rsidR="008362AF" w:rsidRDefault="008362AF" w:rsidP="009130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30455" w14:textId="77777777" w:rsidR="0072646D" w:rsidRPr="0072646D" w:rsidRDefault="00315017" w:rsidP="00315017">
    <w:pPr>
      <w:tabs>
        <w:tab w:val="left" w:pos="5805"/>
      </w:tabs>
      <w:jc w:val="left"/>
    </w:pPr>
    <w:r>
      <w:rPr>
        <w:noProof/>
        <w:lang w:eastAsia="en-GB"/>
      </w:rPr>
      <w:drawing>
        <wp:inline distT="0" distB="0" distL="0" distR="0" wp14:anchorId="461D3F6A" wp14:editId="07777777">
          <wp:extent cx="1862198" cy="838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63783" cy="838913"/>
                  </a:xfrm>
                  <a:prstGeom prst="rect">
                    <a:avLst/>
                  </a:prstGeom>
                </pic:spPr>
              </pic:pic>
            </a:graphicData>
          </a:graphic>
        </wp:inline>
      </w:drawing>
    </w:r>
    <w:r>
      <w:t xml:space="preserve">                           </w:t>
    </w:r>
    <w:r w:rsidR="0072646D" w:rsidRPr="0072646D">
      <w:t>Appendix A3 Parent Company Guarantee</w:t>
    </w:r>
  </w:p>
  <w:p w14:paraId="59B07C7F" w14:textId="77777777" w:rsidR="0072646D" w:rsidRDefault="00726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BA8"/>
    <w:multiLevelType w:val="hybridMultilevel"/>
    <w:tmpl w:val="FC8E6A18"/>
    <w:lvl w:ilvl="0" w:tplc="F0F6D026">
      <w:start w:val="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377825"/>
    <w:multiLevelType w:val="hybridMultilevel"/>
    <w:tmpl w:val="20362820"/>
    <w:lvl w:ilvl="0" w:tplc="A6F0F8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7358DA"/>
    <w:multiLevelType w:val="hybridMultilevel"/>
    <w:tmpl w:val="22F80F1C"/>
    <w:lvl w:ilvl="0" w:tplc="A244A890">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020"/>
    <w:rsid w:val="000F4C56"/>
    <w:rsid w:val="000F63B3"/>
    <w:rsid w:val="00102733"/>
    <w:rsid w:val="00107FE5"/>
    <w:rsid w:val="00176B08"/>
    <w:rsid w:val="001D7B86"/>
    <w:rsid w:val="00245347"/>
    <w:rsid w:val="00277016"/>
    <w:rsid w:val="002932DD"/>
    <w:rsid w:val="002D4AAC"/>
    <w:rsid w:val="00300020"/>
    <w:rsid w:val="00315017"/>
    <w:rsid w:val="0049236A"/>
    <w:rsid w:val="005161C6"/>
    <w:rsid w:val="0055136B"/>
    <w:rsid w:val="00622E67"/>
    <w:rsid w:val="00645B0A"/>
    <w:rsid w:val="006867BB"/>
    <w:rsid w:val="0072646D"/>
    <w:rsid w:val="00756BE0"/>
    <w:rsid w:val="00760108"/>
    <w:rsid w:val="007C0FE2"/>
    <w:rsid w:val="008362AF"/>
    <w:rsid w:val="00863624"/>
    <w:rsid w:val="008F1A39"/>
    <w:rsid w:val="009130CB"/>
    <w:rsid w:val="00932C02"/>
    <w:rsid w:val="0099723D"/>
    <w:rsid w:val="009C3700"/>
    <w:rsid w:val="00B41639"/>
    <w:rsid w:val="00BC72D3"/>
    <w:rsid w:val="00C0326D"/>
    <w:rsid w:val="00C33512"/>
    <w:rsid w:val="00C46948"/>
    <w:rsid w:val="00CB05E0"/>
    <w:rsid w:val="00CC02D6"/>
    <w:rsid w:val="00CD425C"/>
    <w:rsid w:val="00D37939"/>
    <w:rsid w:val="00D52BA2"/>
    <w:rsid w:val="00F12837"/>
    <w:rsid w:val="00F23CED"/>
    <w:rsid w:val="00F5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87822B"/>
  <w15:docId w15:val="{BAA73B84-E4FB-4179-90F3-14B1004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939"/>
    <w:pPr>
      <w:widowControl w:val="0"/>
      <w:spacing w:line="360" w:lineRule="auto"/>
      <w:jc w:val="both"/>
    </w:pPr>
    <w:rPr>
      <w:rFonts w:ascii="Verdana" w:hAnsi="Verdana"/>
      <w:szCs w:val="24"/>
      <w:lang w:eastAsia="en-US"/>
    </w:rPr>
  </w:style>
  <w:style w:type="paragraph" w:styleId="Heading1">
    <w:name w:val="heading 1"/>
    <w:basedOn w:val="Normal"/>
    <w:next w:val="Normal"/>
    <w:qFormat/>
    <w:pPr>
      <w:keepNext/>
      <w:tabs>
        <w:tab w:val="right" w:pos="891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4680"/>
        <w:tab w:val="right" w:pos="8910"/>
      </w:tabs>
      <w:ind w:left="360"/>
    </w:pPr>
  </w:style>
  <w:style w:type="paragraph" w:styleId="BodyTextIndent2">
    <w:name w:val="Body Text Indent 2"/>
    <w:basedOn w:val="Normal"/>
    <w:pPr>
      <w:tabs>
        <w:tab w:val="left" w:pos="720"/>
        <w:tab w:val="left" w:pos="4680"/>
        <w:tab w:val="right" w:pos="8910"/>
      </w:tabs>
      <w:ind w:left="720" w:hanging="360"/>
    </w:pPr>
  </w:style>
  <w:style w:type="paragraph" w:styleId="BodyText">
    <w:name w:val="Body Text"/>
    <w:basedOn w:val="Normal"/>
    <w:pPr>
      <w:overflowPunct w:val="0"/>
      <w:autoSpaceDE w:val="0"/>
      <w:autoSpaceDN w:val="0"/>
      <w:adjustRightInd w:val="0"/>
      <w:textAlignment w:val="baseline"/>
    </w:pPr>
    <w:rPr>
      <w:szCs w:val="20"/>
    </w:rPr>
  </w:style>
  <w:style w:type="paragraph" w:styleId="BodyTextIndent3">
    <w:name w:val="Body Text Indent 3"/>
    <w:basedOn w:val="Normal"/>
    <w:pPr>
      <w:tabs>
        <w:tab w:val="left" w:pos="720"/>
        <w:tab w:val="left" w:pos="4680"/>
        <w:tab w:val="right" w:pos="8910"/>
      </w:tabs>
      <w:ind w:left="720" w:hanging="720"/>
    </w:pPr>
  </w:style>
  <w:style w:type="paragraph" w:styleId="Header">
    <w:name w:val="header"/>
    <w:basedOn w:val="Normal"/>
    <w:link w:val="HeaderChar"/>
    <w:rsid w:val="009130CB"/>
    <w:pPr>
      <w:tabs>
        <w:tab w:val="center" w:pos="4513"/>
        <w:tab w:val="right" w:pos="9026"/>
      </w:tabs>
    </w:pPr>
  </w:style>
  <w:style w:type="character" w:customStyle="1" w:styleId="HeaderChar">
    <w:name w:val="Header Char"/>
    <w:basedOn w:val="DefaultParagraphFont"/>
    <w:link w:val="Header"/>
    <w:rsid w:val="009130CB"/>
    <w:rPr>
      <w:rFonts w:ascii="Verdana" w:hAnsi="Verdana"/>
      <w:szCs w:val="24"/>
      <w:lang w:eastAsia="en-US"/>
    </w:rPr>
  </w:style>
  <w:style w:type="paragraph" w:styleId="Footer">
    <w:name w:val="footer"/>
    <w:basedOn w:val="Normal"/>
    <w:link w:val="FooterChar"/>
    <w:uiPriority w:val="99"/>
    <w:rsid w:val="009130CB"/>
    <w:pPr>
      <w:tabs>
        <w:tab w:val="center" w:pos="4513"/>
        <w:tab w:val="right" w:pos="9026"/>
      </w:tabs>
    </w:pPr>
  </w:style>
  <w:style w:type="character" w:customStyle="1" w:styleId="FooterChar">
    <w:name w:val="Footer Char"/>
    <w:basedOn w:val="DefaultParagraphFont"/>
    <w:link w:val="Footer"/>
    <w:uiPriority w:val="99"/>
    <w:rsid w:val="009130CB"/>
    <w:rPr>
      <w:rFonts w:ascii="Verdana" w:hAnsi="Verdana"/>
      <w:szCs w:val="24"/>
      <w:lang w:eastAsia="en-US"/>
    </w:rPr>
  </w:style>
  <w:style w:type="paragraph" w:styleId="BalloonText">
    <w:name w:val="Balloon Text"/>
    <w:basedOn w:val="Normal"/>
    <w:link w:val="BalloonTextChar"/>
    <w:rsid w:val="009130C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130CB"/>
    <w:rPr>
      <w:rFonts w:ascii="Tahoma" w:hAnsi="Tahoma" w:cs="Tahoma"/>
      <w:sz w:val="16"/>
      <w:szCs w:val="16"/>
      <w:lang w:eastAsia="en-US"/>
    </w:rPr>
  </w:style>
  <w:style w:type="paragraph" w:customStyle="1" w:styleId="Normal1">
    <w:name w:val="Normal1"/>
    <w:basedOn w:val="Normal"/>
    <w:rsid w:val="0072646D"/>
    <w:pPr>
      <w:widowControl/>
      <w:spacing w:before="120" w:after="120" w:line="240" w:lineRule="auto"/>
    </w:pPr>
    <w:rPr>
      <w:rFonts w:ascii="Times New Roman" w:hAnsi="Times New Roman"/>
      <w:sz w:val="22"/>
      <w:szCs w:val="20"/>
      <w:lang w:val="fr-FR"/>
    </w:rPr>
  </w:style>
  <w:style w:type="paragraph" w:customStyle="1" w:styleId="SchdHead">
    <w:name w:val="Schd Head"/>
    <w:basedOn w:val="Normal"/>
    <w:next w:val="Normal"/>
    <w:rsid w:val="0072646D"/>
    <w:pPr>
      <w:keepNext/>
      <w:widowControl/>
      <w:spacing w:after="240" w:line="240" w:lineRule="auto"/>
      <w:jc w:val="center"/>
    </w:pPr>
    <w:rPr>
      <w:rFonts w:ascii="Arial" w:hAnsi="Arial"/>
      <w:b/>
      <w:szCs w:val="20"/>
    </w:rPr>
  </w:style>
  <w:style w:type="paragraph" w:customStyle="1" w:styleId="BodyText1">
    <w:name w:val="Body Text 1"/>
    <w:basedOn w:val="BodyText"/>
    <w:link w:val="BodyText1Char"/>
    <w:uiPriority w:val="10"/>
    <w:qFormat/>
    <w:rsid w:val="00F12837"/>
    <w:pPr>
      <w:widowControl/>
      <w:overflowPunct/>
      <w:autoSpaceDE/>
      <w:autoSpaceDN/>
      <w:adjustRightInd/>
      <w:spacing w:after="240"/>
      <w:textAlignment w:val="auto"/>
    </w:pPr>
    <w:rPr>
      <w:rFonts w:asciiTheme="minorHAnsi" w:eastAsiaTheme="minorHAnsi" w:hAnsiTheme="minorHAnsi" w:cstheme="minorBidi"/>
      <w:color w:val="000000" w:themeColor="text1"/>
      <w:szCs w:val="22"/>
    </w:rPr>
  </w:style>
  <w:style w:type="character" w:customStyle="1" w:styleId="BodyText1Char">
    <w:name w:val="Body Text 1 Char"/>
    <w:link w:val="BodyText1"/>
    <w:uiPriority w:val="10"/>
    <w:locked/>
    <w:rsid w:val="00F12837"/>
    <w:rPr>
      <w:rFonts w:asciiTheme="minorHAnsi" w:eastAsiaTheme="minorHAnsi" w:hAnsiTheme="minorHAnsi" w:cstheme="minorBidi"/>
      <w:color w:val="000000" w:themeColor="text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5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0" ma:contentTypeDescription="Create a new document." ma:contentTypeScope="" ma:versionID="4cd3dd1d5ec94b01c5b9006be852447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98E47-B6DF-4937-9FFF-C12645C446F4}">
  <ds:schemaRefs>
    <ds:schemaRef ds:uri="022f7113-198c-4988-8b37-0f48b7585c1b"/>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959026-4457-4CCF-BA44-B8F136AFEDA0}">
  <ds:schemaRefs>
    <ds:schemaRef ds:uri="http://schemas.microsoft.com/sharepoint/v3/contenttype/forms"/>
  </ds:schemaRefs>
</ds:datastoreItem>
</file>

<file path=customXml/itemProps3.xml><?xml version="1.0" encoding="utf-8"?>
<ds:datastoreItem xmlns:ds="http://schemas.openxmlformats.org/officeDocument/2006/customXml" ds:itemID="{D52DDB55-B88B-4586-940B-4C5CB64A778C}"/>
</file>

<file path=docProps/app.xml><?xml version="1.0" encoding="utf-8"?>
<Properties xmlns="http://schemas.openxmlformats.org/officeDocument/2006/extended-properties" xmlns:vt="http://schemas.openxmlformats.org/officeDocument/2006/docPropsVTypes">
  <Template>Normal</Template>
  <TotalTime>3</TotalTime>
  <Pages>6</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Ainscow, Craig</cp:lastModifiedBy>
  <cp:revision>3</cp:revision>
  <dcterms:created xsi:type="dcterms:W3CDTF">2021-10-07T17:24:00Z</dcterms:created>
  <dcterms:modified xsi:type="dcterms:W3CDTF">2021-10-07T17:27:00Z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0x0101003C05B90EC8ADB04B927BDD1439946E12</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PfPSupplier">
    <vt:lpwstr/>
  </property>
  <property fmtid="{D5CDD505-2E9C-101B-9397-08002B2CF9AE}" pid="9" name="WorkflowChangePath">
    <vt:lpwstr>469b8f05-a767-451a-b5c9-4d100c00c5a4,4;469b8f05-a767-451a-b5c9-4d100c00c5a4,4;</vt:lpwstr>
  </property>
  <property fmtid="{D5CDD505-2E9C-101B-9397-08002B2CF9AE}" pid="10" name="_docset_NoMedatataSyncRequired">
    <vt:lpwstr>False</vt:lpwstr>
  </property>
</Properties>
</file>